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C7871" w14:textId="77777777" w:rsidR="00B24CA1" w:rsidRDefault="00B24CA1" w:rsidP="00B24CA1">
      <w:pPr>
        <w:jc w:val="center"/>
        <w:rPr>
          <w:rFonts w:ascii="Calibri" w:eastAsia="Arial Unicode MS" w:hAnsi="Calibri" w:cs="Arial Unicode MS"/>
          <w:b/>
          <w:sz w:val="28"/>
          <w:szCs w:val="28"/>
          <w:u w:val="single"/>
          <w:lang w:val="en-GB"/>
        </w:rPr>
      </w:pPr>
      <w:r w:rsidRPr="005C7E73">
        <w:rPr>
          <w:rFonts w:ascii="Calibri" w:eastAsia="Arial Unicode MS" w:hAnsi="Calibri" w:cs="Arial Unicode MS"/>
          <w:b/>
          <w:sz w:val="28"/>
          <w:szCs w:val="28"/>
          <w:u w:val="single"/>
          <w:lang w:val="en-GB"/>
        </w:rPr>
        <w:t>Information for Parents and Carers</w:t>
      </w:r>
    </w:p>
    <w:p w14:paraId="1CFCEFEA" w14:textId="5E822CDD" w:rsidR="00B24CA1" w:rsidRDefault="00E856C8" w:rsidP="2E21ED94">
      <w:pPr>
        <w:jc w:val="center"/>
        <w:rPr>
          <w:rFonts w:ascii="Calibri" w:eastAsia="Arial Unicode MS" w:hAnsi="Calibri" w:cs="Arial Unicode MS"/>
          <w:b/>
          <w:bCs/>
          <w:sz w:val="28"/>
          <w:szCs w:val="28"/>
          <w:u w:val="single"/>
          <w:lang w:val="en-GB"/>
        </w:rPr>
      </w:pPr>
      <w:r w:rsidRPr="2E21ED94">
        <w:rPr>
          <w:rFonts w:ascii="Calibri" w:eastAsia="Arial Unicode MS" w:hAnsi="Calibri" w:cs="Arial Unicode MS"/>
          <w:b/>
          <w:bCs/>
          <w:sz w:val="28"/>
          <w:szCs w:val="28"/>
          <w:u w:val="single"/>
          <w:lang w:val="en-GB"/>
        </w:rPr>
        <w:t>Class 3</w:t>
      </w:r>
      <w:r w:rsidR="00B24CA1" w:rsidRPr="2E21ED94">
        <w:rPr>
          <w:rFonts w:ascii="Calibri" w:eastAsia="Arial Unicode MS" w:hAnsi="Calibri" w:cs="Arial Unicode MS"/>
          <w:b/>
          <w:bCs/>
          <w:sz w:val="28"/>
          <w:szCs w:val="28"/>
          <w:u w:val="single"/>
          <w:lang w:val="en-GB"/>
        </w:rPr>
        <w:t>:</w:t>
      </w:r>
      <w:r w:rsidR="005952F0" w:rsidRPr="2E21ED94">
        <w:rPr>
          <w:rFonts w:ascii="Calibri" w:eastAsia="Arial Unicode MS" w:hAnsi="Calibri" w:cs="Arial Unicode MS"/>
          <w:b/>
          <w:bCs/>
          <w:sz w:val="28"/>
          <w:szCs w:val="28"/>
          <w:u w:val="single"/>
          <w:lang w:val="en-GB"/>
        </w:rPr>
        <w:t xml:space="preserve"> </w:t>
      </w:r>
      <w:r w:rsidR="00B74F38" w:rsidRPr="2E21ED94">
        <w:rPr>
          <w:rFonts w:ascii="Calibri" w:eastAsia="Arial Unicode MS" w:hAnsi="Calibri" w:cs="Arial Unicode MS"/>
          <w:b/>
          <w:bCs/>
          <w:sz w:val="28"/>
          <w:szCs w:val="28"/>
          <w:u w:val="single"/>
          <w:lang w:val="en-GB"/>
        </w:rPr>
        <w:t xml:space="preserve">Year </w:t>
      </w:r>
      <w:r w:rsidR="007E5978">
        <w:rPr>
          <w:rFonts w:ascii="Calibri" w:eastAsia="Arial Unicode MS" w:hAnsi="Calibri" w:cs="Arial Unicode MS"/>
          <w:b/>
          <w:bCs/>
          <w:sz w:val="28"/>
          <w:szCs w:val="28"/>
          <w:u w:val="single"/>
          <w:lang w:val="en-GB"/>
        </w:rPr>
        <w:t>B</w:t>
      </w:r>
      <w:r w:rsidR="00364295" w:rsidRPr="2E21ED94">
        <w:rPr>
          <w:rFonts w:ascii="Calibri" w:eastAsia="Arial Unicode MS" w:hAnsi="Calibri" w:cs="Arial Unicode MS"/>
          <w:b/>
          <w:bCs/>
          <w:sz w:val="28"/>
          <w:szCs w:val="28"/>
          <w:u w:val="single"/>
          <w:lang w:val="en-GB"/>
        </w:rPr>
        <w:t xml:space="preserve"> </w:t>
      </w:r>
      <w:r w:rsidR="007E5978">
        <w:rPr>
          <w:rFonts w:ascii="Calibri" w:eastAsia="Arial Unicode MS" w:hAnsi="Calibri" w:cs="Arial Unicode MS"/>
          <w:b/>
          <w:bCs/>
          <w:sz w:val="28"/>
          <w:szCs w:val="28"/>
          <w:u w:val="single"/>
          <w:lang w:val="en-GB"/>
        </w:rPr>
        <w:t>Autumn</w:t>
      </w:r>
      <w:r w:rsidR="00B74F38" w:rsidRPr="2E21ED94">
        <w:rPr>
          <w:rFonts w:ascii="Calibri" w:eastAsia="Arial Unicode MS" w:hAnsi="Calibri" w:cs="Arial Unicode MS"/>
          <w:b/>
          <w:bCs/>
          <w:sz w:val="28"/>
          <w:szCs w:val="28"/>
          <w:u w:val="single"/>
          <w:lang w:val="en-GB"/>
        </w:rPr>
        <w:t xml:space="preserve"> </w:t>
      </w:r>
      <w:r w:rsidR="00AF1A22">
        <w:rPr>
          <w:rFonts w:ascii="Calibri" w:eastAsia="Arial Unicode MS" w:hAnsi="Calibri" w:cs="Arial Unicode MS"/>
          <w:b/>
          <w:bCs/>
          <w:sz w:val="28"/>
          <w:szCs w:val="28"/>
          <w:u w:val="single"/>
          <w:lang w:val="en-GB"/>
        </w:rPr>
        <w:t>2</w:t>
      </w:r>
      <w:r w:rsidR="00A43D82" w:rsidRPr="2E21ED94">
        <w:rPr>
          <w:rFonts w:ascii="Calibri" w:eastAsia="Arial Unicode MS" w:hAnsi="Calibri" w:cs="Arial Unicode MS"/>
          <w:b/>
          <w:bCs/>
          <w:sz w:val="28"/>
          <w:szCs w:val="28"/>
          <w:u w:val="single"/>
          <w:lang w:val="en-GB"/>
        </w:rPr>
        <w:t xml:space="preserve"> 20</w:t>
      </w:r>
      <w:r w:rsidR="00364295" w:rsidRPr="2E21ED94">
        <w:rPr>
          <w:rFonts w:ascii="Calibri" w:eastAsia="Arial Unicode MS" w:hAnsi="Calibri" w:cs="Arial Unicode MS"/>
          <w:b/>
          <w:bCs/>
          <w:sz w:val="28"/>
          <w:szCs w:val="28"/>
          <w:u w:val="single"/>
          <w:lang w:val="en-GB"/>
        </w:rPr>
        <w:t>2</w:t>
      </w:r>
      <w:r w:rsidR="009A6BAE">
        <w:rPr>
          <w:rFonts w:ascii="Calibri" w:eastAsia="Arial Unicode MS" w:hAnsi="Calibri" w:cs="Arial Unicode MS"/>
          <w:b/>
          <w:bCs/>
          <w:sz w:val="28"/>
          <w:szCs w:val="28"/>
          <w:u w:val="single"/>
          <w:lang w:val="en-GB"/>
        </w:rPr>
        <w:t>5</w:t>
      </w:r>
    </w:p>
    <w:tbl>
      <w:tblPr>
        <w:tblStyle w:val="TableGrid"/>
        <w:tblW w:w="0" w:type="auto"/>
        <w:tblLook w:val="04A0" w:firstRow="1" w:lastRow="0" w:firstColumn="1" w:lastColumn="0" w:noHBand="0" w:noVBand="1"/>
      </w:tblPr>
      <w:tblGrid>
        <w:gridCol w:w="5522"/>
        <w:gridCol w:w="2978"/>
        <w:gridCol w:w="1420"/>
        <w:gridCol w:w="5774"/>
      </w:tblGrid>
      <w:tr w:rsidR="00F466D6" w14:paraId="564B67A1" w14:textId="77777777" w:rsidTr="01949063">
        <w:tc>
          <w:tcPr>
            <w:tcW w:w="15694" w:type="dxa"/>
            <w:gridSpan w:val="4"/>
          </w:tcPr>
          <w:p w14:paraId="060011CB" w14:textId="646D934B" w:rsidR="0049032F" w:rsidRPr="00062130" w:rsidRDefault="007E5978" w:rsidP="000A7202">
            <w:pPr>
              <w:jc w:val="center"/>
              <w:rPr>
                <w:rFonts w:asciiTheme="minorHAnsi" w:eastAsia="Arial Unicode MS" w:hAnsiTheme="minorHAnsi" w:cstheme="minorHAnsi"/>
                <w:color w:val="00B050"/>
                <w:sz w:val="30"/>
                <w:szCs w:val="30"/>
                <w:lang w:val="en-GB"/>
              </w:rPr>
            </w:pPr>
            <w:r w:rsidRPr="007E5978">
              <w:rPr>
                <w:rFonts w:asciiTheme="minorHAnsi" w:eastAsia="Arial Unicode MS" w:hAnsiTheme="minorHAnsi" w:cstheme="minorHAnsi"/>
                <w:b/>
                <w:bCs/>
                <w:color w:val="00B050"/>
                <w:sz w:val="36"/>
                <w:szCs w:val="36"/>
                <w:lang w:val="en-GB"/>
              </w:rPr>
              <w:t>Theme:</w:t>
            </w:r>
            <w:r w:rsidRPr="000A7202">
              <w:rPr>
                <w:rFonts w:asciiTheme="minorHAnsi" w:eastAsia="Arial Unicode MS" w:hAnsiTheme="minorHAnsi" w:cstheme="minorHAnsi"/>
                <w:color w:val="00B050"/>
                <w:sz w:val="36"/>
                <w:szCs w:val="36"/>
                <w:lang w:val="en-GB"/>
              </w:rPr>
              <w:t xml:space="preserve"> </w:t>
            </w:r>
            <w:r>
              <w:rPr>
                <w:rFonts w:asciiTheme="minorHAnsi" w:hAnsiTheme="minorHAnsi" w:cstheme="minorHAnsi"/>
                <w:b/>
                <w:color w:val="00B050"/>
                <w:sz w:val="36"/>
                <w:szCs w:val="36"/>
              </w:rPr>
              <w:t>What Makes the Earth Angry</w:t>
            </w:r>
            <w:r w:rsidRPr="000A7202">
              <w:rPr>
                <w:rFonts w:asciiTheme="minorHAnsi" w:hAnsiTheme="minorHAnsi" w:cstheme="minorHAnsi"/>
                <w:b/>
                <w:color w:val="00B050"/>
                <w:sz w:val="36"/>
                <w:szCs w:val="36"/>
              </w:rPr>
              <w:t>?</w:t>
            </w:r>
          </w:p>
        </w:tc>
      </w:tr>
      <w:tr w:rsidR="00033471" w:rsidRPr="00D40439" w14:paraId="0AECE2AC" w14:textId="77777777" w:rsidTr="01949063">
        <w:tc>
          <w:tcPr>
            <w:tcW w:w="15694" w:type="dxa"/>
            <w:gridSpan w:val="4"/>
          </w:tcPr>
          <w:p w14:paraId="5D600BD5" w14:textId="3AC74510" w:rsidR="00033471" w:rsidRPr="00D40439" w:rsidRDefault="00033471" w:rsidP="00033471">
            <w:pPr>
              <w:autoSpaceDE w:val="0"/>
              <w:autoSpaceDN w:val="0"/>
              <w:adjustRightInd w:val="0"/>
              <w:rPr>
                <w:rFonts w:asciiTheme="minorHAnsi" w:eastAsiaTheme="minorHAnsi" w:hAnsiTheme="minorHAnsi" w:cstheme="minorHAnsi"/>
                <w:color w:val="1C1C1C"/>
                <w:sz w:val="22"/>
                <w:szCs w:val="22"/>
                <w:lang w:val="en-GB"/>
              </w:rPr>
            </w:pPr>
            <w:r>
              <w:rPr>
                <w:rFonts w:asciiTheme="minorHAnsi" w:hAnsiTheme="minorHAnsi" w:cstheme="minorHAnsi"/>
                <w:sz w:val="22"/>
                <w:szCs w:val="22"/>
                <w:lang w:val="en" w:eastAsia="en-GB"/>
              </w:rPr>
              <w:t xml:space="preserve">This half term will see us continue with the theme of ‘What Makes the Earth Angry?’ for our Humanities topic.  Children will describe and understand key aspects of physical geography including volcanoes and earthquakes. They will know what causes an earthquake, be able to label the different parts of a volcano and know what a tsunami is. Finally, they will be able to identify the position of latitude and longitude, equator, northern and southern hemisphere and the Tropics of Cancer and Capricorn. </w:t>
            </w:r>
          </w:p>
        </w:tc>
      </w:tr>
      <w:tr w:rsidR="00670D18" w:rsidRPr="00D40439" w14:paraId="51C9AEEF" w14:textId="77777777" w:rsidTr="0031202A">
        <w:trPr>
          <w:trHeight w:val="3931"/>
        </w:trPr>
        <w:tc>
          <w:tcPr>
            <w:tcW w:w="5522" w:type="dxa"/>
          </w:tcPr>
          <w:p w14:paraId="60A01D65" w14:textId="1DFCD8A4" w:rsidR="00033471" w:rsidRPr="00855364" w:rsidRDefault="00984C8C" w:rsidP="00033471">
            <w:pPr>
              <w:rPr>
                <w:rFonts w:asciiTheme="minorHAnsi" w:eastAsia="Arial Unicode MS" w:hAnsiTheme="minorHAnsi" w:cstheme="minorHAnsi"/>
                <w:b/>
                <w:sz w:val="19"/>
                <w:szCs w:val="19"/>
                <w:u w:val="single"/>
                <w:lang w:val="en-GB"/>
              </w:rPr>
            </w:pPr>
            <w:r>
              <w:rPr>
                <w:rFonts w:asciiTheme="minorHAnsi" w:eastAsia="Arial Unicode MS" w:hAnsiTheme="minorHAnsi" w:cstheme="minorHAnsi"/>
                <w:noProof/>
                <w:sz w:val="19"/>
                <w:szCs w:val="19"/>
                <w:lang w:val="en-GB"/>
              </w:rPr>
              <w:drawing>
                <wp:anchor distT="0" distB="0" distL="114300" distR="114300" simplePos="0" relativeHeight="251685893" behindDoc="1" locked="0" layoutInCell="1" allowOverlap="1" wp14:anchorId="1726BF1F" wp14:editId="12279942">
                  <wp:simplePos x="0" y="0"/>
                  <wp:positionH relativeFrom="column">
                    <wp:posOffset>2187575</wp:posOffset>
                  </wp:positionH>
                  <wp:positionV relativeFrom="paragraph">
                    <wp:posOffset>139065</wp:posOffset>
                  </wp:positionV>
                  <wp:extent cx="1048385" cy="1499870"/>
                  <wp:effectExtent l="0" t="0" r="0" b="5080"/>
                  <wp:wrapTight wrapText="bothSides">
                    <wp:wrapPolygon edited="0">
                      <wp:start x="0" y="0"/>
                      <wp:lineTo x="0" y="21399"/>
                      <wp:lineTo x="21194" y="21399"/>
                      <wp:lineTo x="21194" y="0"/>
                      <wp:lineTo x="0" y="0"/>
                    </wp:wrapPolygon>
                  </wp:wrapTight>
                  <wp:docPr id="142014602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8385" cy="1499870"/>
                          </a:xfrm>
                          <a:prstGeom prst="rect">
                            <a:avLst/>
                          </a:prstGeom>
                          <a:noFill/>
                        </pic:spPr>
                      </pic:pic>
                    </a:graphicData>
                  </a:graphic>
                  <wp14:sizeRelH relativeFrom="page">
                    <wp14:pctWidth>0</wp14:pctWidth>
                  </wp14:sizeRelH>
                  <wp14:sizeRelV relativeFrom="page">
                    <wp14:pctHeight>0</wp14:pctHeight>
                  </wp14:sizeRelV>
                </wp:anchor>
              </w:drawing>
            </w:r>
            <w:r w:rsidR="00033471" w:rsidRPr="00855364">
              <w:rPr>
                <w:rFonts w:asciiTheme="minorHAnsi" w:eastAsia="Arial Unicode MS" w:hAnsiTheme="minorHAnsi" w:cstheme="minorHAnsi"/>
                <w:b/>
                <w:sz w:val="19"/>
                <w:szCs w:val="19"/>
                <w:u w:val="single"/>
                <w:lang w:val="en-GB"/>
              </w:rPr>
              <w:t>English:</w:t>
            </w:r>
          </w:p>
          <w:p w14:paraId="69D31431" w14:textId="734E4D6A" w:rsidR="002349EE" w:rsidRPr="00855364" w:rsidRDefault="00033471" w:rsidP="002349EE">
            <w:pPr>
              <w:rPr>
                <w:rFonts w:asciiTheme="minorHAnsi" w:eastAsia="Arial Unicode MS" w:hAnsiTheme="minorHAnsi" w:cstheme="minorHAnsi"/>
                <w:sz w:val="19"/>
                <w:szCs w:val="19"/>
                <w:u w:val="single"/>
                <w:lang w:val="en-GB"/>
              </w:rPr>
            </w:pPr>
            <w:r w:rsidRPr="00D40439">
              <w:rPr>
                <w:rFonts w:asciiTheme="minorHAnsi" w:eastAsia="Arial Unicode MS" w:hAnsiTheme="minorHAnsi" w:cstheme="minorBidi"/>
                <w:sz w:val="22"/>
                <w:szCs w:val="22"/>
                <w:lang w:val="en-GB"/>
              </w:rPr>
              <w:t xml:space="preserve"> </w:t>
            </w:r>
            <w:r w:rsidR="002349EE" w:rsidRPr="00855364">
              <w:rPr>
                <w:rFonts w:asciiTheme="minorHAnsi" w:eastAsia="Arial Unicode MS" w:hAnsiTheme="minorHAnsi" w:cstheme="minorHAnsi"/>
                <w:sz w:val="19"/>
                <w:szCs w:val="19"/>
                <w:u w:val="single"/>
                <w:lang w:val="en-GB"/>
              </w:rPr>
              <w:t>Fiction</w:t>
            </w:r>
          </w:p>
          <w:p w14:paraId="61BA93C2" w14:textId="3E40BE4D" w:rsidR="002349EE" w:rsidRPr="00855364" w:rsidRDefault="002349EE" w:rsidP="002349EE">
            <w:pPr>
              <w:pStyle w:val="Default"/>
              <w:rPr>
                <w:rFonts w:asciiTheme="minorHAnsi" w:eastAsia="Arial Unicode MS" w:hAnsiTheme="minorHAnsi" w:cstheme="minorHAnsi"/>
                <w:color w:val="auto"/>
                <w:sz w:val="19"/>
                <w:szCs w:val="19"/>
              </w:rPr>
            </w:pPr>
            <w:r w:rsidRPr="00855364">
              <w:rPr>
                <w:rFonts w:asciiTheme="minorHAnsi" w:eastAsia="Arial Unicode MS" w:hAnsiTheme="minorHAnsi" w:cstheme="minorHAnsi"/>
                <w:color w:val="auto"/>
                <w:sz w:val="19"/>
                <w:szCs w:val="19"/>
              </w:rPr>
              <w:t>This half term our writing will be inspired by the book ‘</w:t>
            </w:r>
            <w:r>
              <w:rPr>
                <w:rFonts w:asciiTheme="minorHAnsi" w:eastAsia="Arial Unicode MS" w:hAnsiTheme="minorHAnsi" w:cstheme="minorHAnsi"/>
                <w:color w:val="auto"/>
                <w:sz w:val="19"/>
                <w:szCs w:val="19"/>
              </w:rPr>
              <w:t>Eye of the Wolf</w:t>
            </w:r>
            <w:r w:rsidRPr="00855364">
              <w:rPr>
                <w:rFonts w:asciiTheme="minorHAnsi" w:eastAsia="Arial Unicode MS" w:hAnsiTheme="minorHAnsi" w:cstheme="minorHAnsi"/>
                <w:color w:val="auto"/>
                <w:sz w:val="19"/>
                <w:szCs w:val="19"/>
              </w:rPr>
              <w:t xml:space="preserve">’ by </w:t>
            </w:r>
            <w:r>
              <w:rPr>
                <w:rFonts w:asciiTheme="minorHAnsi" w:eastAsia="Arial Unicode MS" w:hAnsiTheme="minorHAnsi" w:cstheme="minorHAnsi"/>
                <w:color w:val="auto"/>
                <w:sz w:val="19"/>
                <w:szCs w:val="19"/>
              </w:rPr>
              <w:t>Daniel Pennac</w:t>
            </w:r>
            <w:r w:rsidRPr="00855364">
              <w:rPr>
                <w:rFonts w:asciiTheme="minorHAnsi" w:eastAsia="Arial Unicode MS" w:hAnsiTheme="minorHAnsi" w:cstheme="minorHAnsi"/>
                <w:color w:val="auto"/>
                <w:sz w:val="19"/>
                <w:szCs w:val="19"/>
              </w:rPr>
              <w:t xml:space="preserve">. Our higher-level interpretation skills will be developed using Literacy Shed Vipers resources.  The children will also be exploring the characters and developing their narrative skills. </w:t>
            </w:r>
          </w:p>
          <w:p w14:paraId="4DC37243" w14:textId="4A498EF2" w:rsidR="002349EE" w:rsidRDefault="002349EE" w:rsidP="002349EE">
            <w:pPr>
              <w:rPr>
                <w:rFonts w:asciiTheme="minorHAnsi" w:eastAsia="Arial Unicode MS" w:hAnsiTheme="minorHAnsi" w:cstheme="minorHAnsi"/>
                <w:sz w:val="19"/>
                <w:szCs w:val="19"/>
                <w:u w:val="single"/>
                <w:lang w:val="en-GB"/>
              </w:rPr>
            </w:pPr>
          </w:p>
          <w:p w14:paraId="5E0346AF" w14:textId="16BC294C" w:rsidR="002349EE" w:rsidRDefault="002349EE" w:rsidP="002349EE">
            <w:pPr>
              <w:rPr>
                <w:rFonts w:asciiTheme="minorHAnsi" w:eastAsia="Arial Unicode MS" w:hAnsiTheme="minorHAnsi" w:cstheme="minorHAnsi"/>
                <w:sz w:val="19"/>
                <w:szCs w:val="19"/>
                <w:u w:val="single"/>
                <w:lang w:val="en-GB"/>
              </w:rPr>
            </w:pPr>
            <w:r>
              <w:rPr>
                <w:rFonts w:asciiTheme="minorHAnsi" w:eastAsia="Arial Unicode MS" w:hAnsiTheme="minorHAnsi" w:cstheme="minorHAnsi"/>
                <w:sz w:val="19"/>
                <w:szCs w:val="19"/>
                <w:u w:val="single"/>
                <w:lang w:val="en-GB"/>
              </w:rPr>
              <w:t>Non-fiction</w:t>
            </w:r>
          </w:p>
          <w:p w14:paraId="4394783B" w14:textId="50E2812E" w:rsidR="00033471" w:rsidRPr="00D40439" w:rsidRDefault="002349EE" w:rsidP="002349EE">
            <w:pPr>
              <w:rPr>
                <w:rFonts w:asciiTheme="minorHAnsi" w:eastAsia="Arial Unicode MS" w:hAnsiTheme="minorHAnsi" w:cstheme="minorBidi"/>
                <w:sz w:val="22"/>
                <w:szCs w:val="22"/>
                <w:lang w:val="en-GB"/>
              </w:rPr>
            </w:pPr>
            <w:r>
              <w:rPr>
                <w:rFonts w:asciiTheme="minorHAnsi" w:eastAsia="Arial Unicode MS" w:hAnsiTheme="minorHAnsi" w:cstheme="minorHAnsi"/>
                <w:sz w:val="19"/>
                <w:szCs w:val="19"/>
                <w:lang w:val="en-GB"/>
              </w:rPr>
              <w:t>We will develop our non-fiction writing skills later in the term by learning about the features of non-chronological reports. We will then plan and write one of our own from independent and class based research linking to our science topic.</w:t>
            </w:r>
          </w:p>
        </w:tc>
        <w:tc>
          <w:tcPr>
            <w:tcW w:w="2978" w:type="dxa"/>
          </w:tcPr>
          <w:p w14:paraId="05964A94" w14:textId="6F3D4E10" w:rsidR="00033471" w:rsidRPr="002E44AB" w:rsidRDefault="00033471" w:rsidP="00033471">
            <w:pPr>
              <w:rPr>
                <w:rFonts w:asciiTheme="minorHAnsi" w:eastAsia="Arial Unicode MS" w:hAnsiTheme="minorHAnsi" w:cstheme="minorHAnsi"/>
                <w:b/>
                <w:sz w:val="20"/>
                <w:szCs w:val="20"/>
                <w:u w:val="single"/>
                <w:lang w:val="en-GB"/>
              </w:rPr>
            </w:pPr>
            <w:r w:rsidRPr="002E44AB">
              <w:rPr>
                <w:rFonts w:asciiTheme="minorHAnsi" w:eastAsia="Arial Unicode MS" w:hAnsiTheme="minorHAnsi" w:cstheme="minorHAnsi"/>
                <w:b/>
                <w:sz w:val="20"/>
                <w:szCs w:val="20"/>
                <w:u w:val="single"/>
                <w:lang w:val="en-GB"/>
              </w:rPr>
              <w:t>Mathematics:</w:t>
            </w:r>
          </w:p>
          <w:p w14:paraId="4655EFA2" w14:textId="77777777" w:rsidR="00883C35" w:rsidRDefault="00033471" w:rsidP="005A3E46">
            <w:pPr>
              <w:rPr>
                <w:rFonts w:asciiTheme="minorHAnsi" w:eastAsiaTheme="minorHAnsi" w:hAnsiTheme="minorHAnsi" w:cs="Calibri"/>
                <w:lang w:val="en-GB"/>
              </w:rPr>
            </w:pPr>
            <w:r w:rsidRPr="002E44AB">
              <w:rPr>
                <w:rFonts w:asciiTheme="minorHAnsi" w:eastAsia="Arial Unicode MS" w:hAnsiTheme="minorHAnsi" w:cstheme="minorHAnsi"/>
                <w:bCs/>
                <w:sz w:val="20"/>
                <w:szCs w:val="20"/>
              </w:rPr>
              <w:t>This half term the topics being covered in Maths are:</w:t>
            </w:r>
            <w:r w:rsidR="00883C35" w:rsidRPr="00883C35">
              <w:rPr>
                <w:rFonts w:asciiTheme="minorHAnsi" w:eastAsiaTheme="minorHAnsi" w:hAnsiTheme="minorHAnsi" w:cs="Calibri"/>
                <w:lang w:val="en-GB"/>
              </w:rPr>
              <w:t xml:space="preserve"> </w:t>
            </w:r>
          </w:p>
          <w:p w14:paraId="1FA0AF17" w14:textId="229CBA7C" w:rsidR="005A3E46" w:rsidRPr="005A3E46" w:rsidRDefault="005A3E46" w:rsidP="005A3E46">
            <w:pPr>
              <w:rPr>
                <w:rFonts w:asciiTheme="minorHAnsi" w:eastAsiaTheme="minorHAnsi" w:hAnsiTheme="minorHAnsi" w:cs="Calibri"/>
                <w:sz w:val="19"/>
                <w:szCs w:val="19"/>
                <w:lang w:val="en-GB"/>
              </w:rPr>
            </w:pPr>
            <w:r w:rsidRPr="005A3E46">
              <w:rPr>
                <w:rFonts w:asciiTheme="minorHAnsi" w:eastAsiaTheme="minorHAnsi" w:hAnsiTheme="minorHAnsi" w:cs="Calibri"/>
                <w:sz w:val="19"/>
                <w:szCs w:val="19"/>
                <w:lang w:val="en-GB"/>
              </w:rPr>
              <w:t>Addition and Subtraction</w:t>
            </w:r>
          </w:p>
          <w:p w14:paraId="1218C04D" w14:textId="06F90AEE" w:rsidR="005A3E46" w:rsidRPr="005A3E46" w:rsidRDefault="005A3E46" w:rsidP="005A3E46">
            <w:pPr>
              <w:rPr>
                <w:rFonts w:asciiTheme="minorHAnsi" w:eastAsiaTheme="minorHAnsi" w:hAnsiTheme="minorHAnsi" w:cs="Calibri"/>
                <w:sz w:val="19"/>
                <w:szCs w:val="19"/>
                <w:lang w:val="en-GB"/>
              </w:rPr>
            </w:pPr>
            <w:r w:rsidRPr="005A3E46">
              <w:rPr>
                <w:rFonts w:asciiTheme="minorHAnsi" w:eastAsiaTheme="minorHAnsi" w:hAnsiTheme="minorHAnsi" w:cs="Calibri"/>
                <w:sz w:val="19"/>
                <w:szCs w:val="19"/>
                <w:lang w:val="en-GB"/>
              </w:rPr>
              <w:t>Multiplication &amp; Division</w:t>
            </w:r>
          </w:p>
          <w:p w14:paraId="54CDD45C" w14:textId="712ACE60" w:rsidR="005A3E46" w:rsidRDefault="005A3E46" w:rsidP="005A3E46">
            <w:pPr>
              <w:rPr>
                <w:rFonts w:asciiTheme="minorHAnsi" w:eastAsiaTheme="minorHAnsi" w:hAnsiTheme="minorHAnsi" w:cs="Calibri"/>
                <w:sz w:val="19"/>
                <w:szCs w:val="19"/>
                <w:lang w:val="en-GB"/>
              </w:rPr>
            </w:pPr>
            <w:r w:rsidRPr="005A3E46">
              <w:rPr>
                <w:rFonts w:asciiTheme="minorHAnsi" w:eastAsiaTheme="minorHAnsi" w:hAnsiTheme="minorHAnsi" w:cs="Calibri"/>
                <w:sz w:val="19"/>
                <w:szCs w:val="19"/>
                <w:lang w:val="en-GB"/>
              </w:rPr>
              <w:t>Area</w:t>
            </w:r>
          </w:p>
          <w:p w14:paraId="6B0101AA" w14:textId="123C2A3F" w:rsidR="005A3E46" w:rsidRDefault="00AC4E56" w:rsidP="005A3E46">
            <w:pPr>
              <w:rPr>
                <w:rFonts w:asciiTheme="minorHAnsi" w:eastAsiaTheme="minorHAnsi" w:hAnsiTheme="minorHAnsi" w:cs="Calibri"/>
                <w:sz w:val="19"/>
                <w:szCs w:val="19"/>
                <w:lang w:val="en-GB"/>
              </w:rPr>
            </w:pPr>
            <w:r>
              <w:rPr>
                <w:rFonts w:asciiTheme="minorHAnsi" w:eastAsiaTheme="minorHAnsi" w:hAnsiTheme="minorHAnsi" w:cs="Calibri"/>
                <w:noProof/>
                <w:sz w:val="19"/>
                <w:szCs w:val="19"/>
                <w:lang w:val="en-GB"/>
              </w:rPr>
              <w:drawing>
                <wp:anchor distT="0" distB="0" distL="114300" distR="114300" simplePos="0" relativeHeight="251694085" behindDoc="1" locked="0" layoutInCell="1" allowOverlap="1" wp14:anchorId="0A6D591C" wp14:editId="24BE2809">
                  <wp:simplePos x="0" y="0"/>
                  <wp:positionH relativeFrom="column">
                    <wp:posOffset>252730</wp:posOffset>
                  </wp:positionH>
                  <wp:positionV relativeFrom="paragraph">
                    <wp:posOffset>99060</wp:posOffset>
                  </wp:positionV>
                  <wp:extent cx="1057275" cy="1150620"/>
                  <wp:effectExtent l="0" t="0" r="9525" b="0"/>
                  <wp:wrapTight wrapText="bothSides">
                    <wp:wrapPolygon edited="0">
                      <wp:start x="0" y="0"/>
                      <wp:lineTo x="0" y="21099"/>
                      <wp:lineTo x="21405" y="21099"/>
                      <wp:lineTo x="21405" y="0"/>
                      <wp:lineTo x="0" y="0"/>
                    </wp:wrapPolygon>
                  </wp:wrapTight>
                  <wp:docPr id="138279341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57275" cy="1150620"/>
                          </a:xfrm>
                          <a:prstGeom prst="rect">
                            <a:avLst/>
                          </a:prstGeom>
                          <a:noFill/>
                        </pic:spPr>
                      </pic:pic>
                    </a:graphicData>
                  </a:graphic>
                  <wp14:sizeRelH relativeFrom="page">
                    <wp14:pctWidth>0</wp14:pctWidth>
                  </wp14:sizeRelH>
                  <wp14:sizeRelV relativeFrom="page">
                    <wp14:pctHeight>0</wp14:pctHeight>
                  </wp14:sizeRelV>
                </wp:anchor>
              </w:drawing>
            </w:r>
          </w:p>
          <w:p w14:paraId="65B6FFFF" w14:textId="656673B1" w:rsidR="005A3E46" w:rsidRDefault="005A3E46" w:rsidP="00883C35">
            <w:pPr>
              <w:jc w:val="center"/>
              <w:rPr>
                <w:rFonts w:asciiTheme="minorHAnsi" w:eastAsiaTheme="minorHAnsi" w:hAnsiTheme="minorHAnsi" w:cs="Calibri"/>
                <w:sz w:val="19"/>
                <w:szCs w:val="19"/>
                <w:lang w:val="en-GB"/>
              </w:rPr>
            </w:pPr>
          </w:p>
          <w:p w14:paraId="4A2253CD" w14:textId="09373B7A" w:rsidR="005A3E46" w:rsidRPr="005A3E46" w:rsidRDefault="005A3E46" w:rsidP="00883C35">
            <w:pPr>
              <w:jc w:val="center"/>
              <w:rPr>
                <w:rFonts w:asciiTheme="minorHAnsi" w:eastAsiaTheme="minorHAnsi" w:hAnsiTheme="minorHAnsi" w:cs="Calibri"/>
                <w:sz w:val="19"/>
                <w:szCs w:val="19"/>
                <w:lang w:val="en-GB"/>
              </w:rPr>
            </w:pPr>
          </w:p>
          <w:p w14:paraId="25D424DA" w14:textId="409DDAE8" w:rsidR="00883C35" w:rsidRPr="00883C35" w:rsidRDefault="00883C35" w:rsidP="00883C35">
            <w:pPr>
              <w:spacing w:after="200" w:line="276" w:lineRule="auto"/>
              <w:jc w:val="center"/>
              <w:rPr>
                <w:rFonts w:asciiTheme="minorHAnsi" w:eastAsiaTheme="minorHAnsi" w:hAnsiTheme="minorHAnsi" w:cstheme="minorHAnsi"/>
                <w:lang w:val="en-GB"/>
              </w:rPr>
            </w:pPr>
          </w:p>
          <w:p w14:paraId="773AF4EA" w14:textId="077EFAE6" w:rsidR="00033471" w:rsidRDefault="00883C35" w:rsidP="00883C35">
            <w:pPr>
              <w:rPr>
                <w:rFonts w:asciiTheme="minorHAnsi" w:eastAsia="Arial Unicode MS" w:hAnsiTheme="minorHAnsi" w:cstheme="minorHAnsi"/>
                <w:bCs/>
                <w:sz w:val="20"/>
                <w:szCs w:val="20"/>
              </w:rPr>
            </w:pPr>
            <w:r>
              <w:rPr>
                <w:rFonts w:asciiTheme="minorHAnsi" w:eastAsia="Arial Unicode MS" w:hAnsiTheme="minorHAnsi" w:cstheme="minorHAnsi"/>
                <w:bCs/>
                <w:sz w:val="20"/>
                <w:szCs w:val="20"/>
              </w:rPr>
              <w:t xml:space="preserve"> </w:t>
            </w:r>
            <w:r w:rsidR="00033471">
              <w:rPr>
                <w:rFonts w:asciiTheme="minorHAnsi" w:eastAsia="Arial Unicode MS" w:hAnsiTheme="minorHAnsi" w:cstheme="minorHAnsi"/>
                <w:bCs/>
                <w:sz w:val="20"/>
                <w:szCs w:val="20"/>
              </w:rPr>
              <w:t>.</w:t>
            </w:r>
          </w:p>
          <w:p w14:paraId="0B4DE411" w14:textId="3E0724A1" w:rsidR="00033471" w:rsidRPr="00D40439" w:rsidRDefault="00033471" w:rsidP="00033471">
            <w:pPr>
              <w:rPr>
                <w:rFonts w:ascii="Calibri" w:eastAsia="Calibri" w:hAnsi="Calibri" w:cs="Calibri"/>
                <w:sz w:val="22"/>
                <w:szCs w:val="22"/>
                <w:highlight w:val="yellow"/>
                <w:lang w:val="en-GB"/>
              </w:rPr>
            </w:pPr>
          </w:p>
        </w:tc>
        <w:tc>
          <w:tcPr>
            <w:tcW w:w="7194" w:type="dxa"/>
            <w:gridSpan w:val="2"/>
          </w:tcPr>
          <w:p w14:paraId="1A092180" w14:textId="77777777" w:rsidR="00033471" w:rsidRPr="00855364" w:rsidRDefault="00033471" w:rsidP="00033471">
            <w:pPr>
              <w:rPr>
                <w:rFonts w:asciiTheme="minorHAnsi" w:eastAsia="Arial Unicode MS" w:hAnsiTheme="minorHAnsi" w:cstheme="minorBidi"/>
                <w:b/>
                <w:bCs/>
                <w:sz w:val="19"/>
                <w:szCs w:val="19"/>
                <w:u w:val="single"/>
                <w:lang w:val="en-GB"/>
              </w:rPr>
            </w:pPr>
            <w:r w:rsidRPr="01CA99DF">
              <w:rPr>
                <w:rFonts w:asciiTheme="minorHAnsi" w:eastAsia="Arial Unicode MS" w:hAnsiTheme="minorHAnsi" w:cstheme="minorBidi"/>
                <w:b/>
                <w:bCs/>
                <w:sz w:val="19"/>
                <w:szCs w:val="19"/>
                <w:u w:val="single"/>
                <w:lang w:val="en-GB"/>
              </w:rPr>
              <w:t xml:space="preserve">Science: </w:t>
            </w:r>
          </w:p>
          <w:p w14:paraId="6FB0AAE1" w14:textId="2D669C6A" w:rsidR="002C0117" w:rsidRPr="00EA6D79" w:rsidRDefault="002C0117" w:rsidP="002C0117">
            <w:pPr>
              <w:rPr>
                <w:rFonts w:asciiTheme="minorHAnsi" w:eastAsia="Arial Unicode MS" w:hAnsiTheme="minorHAnsi" w:cstheme="minorBidi"/>
                <w:b/>
                <w:bCs/>
                <w:sz w:val="19"/>
                <w:szCs w:val="19"/>
                <w:u w:val="single"/>
                <w:lang w:val="en-GB"/>
              </w:rPr>
            </w:pPr>
            <w:r w:rsidRPr="00055F10">
              <w:rPr>
                <w:noProof/>
              </w:rPr>
              <w:drawing>
                <wp:anchor distT="0" distB="0" distL="114300" distR="114300" simplePos="0" relativeHeight="251687941" behindDoc="0" locked="0" layoutInCell="1" allowOverlap="1" wp14:anchorId="14B4C195" wp14:editId="0B541C8A">
                  <wp:simplePos x="0" y="0"/>
                  <wp:positionH relativeFrom="column">
                    <wp:posOffset>2943225</wp:posOffset>
                  </wp:positionH>
                  <wp:positionV relativeFrom="paragraph">
                    <wp:posOffset>1270</wp:posOffset>
                  </wp:positionV>
                  <wp:extent cx="1432560" cy="819150"/>
                  <wp:effectExtent l="0" t="0" r="0" b="0"/>
                  <wp:wrapNone/>
                  <wp:docPr id="78" name="Google Shape;78;p17"/>
                  <wp:cNvGraphicFramePr/>
                  <a:graphic xmlns:a="http://schemas.openxmlformats.org/drawingml/2006/main">
                    <a:graphicData uri="http://schemas.openxmlformats.org/drawingml/2006/picture">
                      <pic:pic xmlns:pic="http://schemas.openxmlformats.org/drawingml/2006/picture">
                        <pic:nvPicPr>
                          <pic:cNvPr id="78" name="Google Shape;78;p17"/>
                          <pic:cNvPicPr preferRelativeResize="0"/>
                        </pic:nvPicPr>
                        <pic:blipFill>
                          <a:blip r:embed="rId10" cstate="print">
                            <a:alphaModFix/>
                            <a:extLst>
                              <a:ext uri="{28A0092B-C50C-407E-A947-70E740481C1C}">
                                <a14:useLocalDpi xmlns:a14="http://schemas.microsoft.com/office/drawing/2010/main" val="0"/>
                              </a:ext>
                            </a:extLst>
                          </a:blip>
                          <a:stretch>
                            <a:fillRect/>
                          </a:stretch>
                        </pic:blipFill>
                        <pic:spPr>
                          <a:xfrm>
                            <a:off x="0" y="0"/>
                            <a:ext cx="1432560" cy="819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A6D79">
              <w:rPr>
                <w:rFonts w:asciiTheme="minorHAnsi" w:eastAsia="Arial Unicode MS" w:hAnsiTheme="minorHAnsi" w:cstheme="minorBidi"/>
                <w:b/>
                <w:bCs/>
                <w:sz w:val="19"/>
                <w:szCs w:val="19"/>
                <w:u w:val="single"/>
                <w:lang w:val="en-GB"/>
              </w:rPr>
              <w:t xml:space="preserve">We will be learning about </w:t>
            </w:r>
            <w:r>
              <w:rPr>
                <w:rFonts w:asciiTheme="minorHAnsi" w:eastAsia="Arial Unicode MS" w:hAnsiTheme="minorHAnsi" w:cstheme="minorBidi"/>
                <w:b/>
                <w:bCs/>
                <w:sz w:val="19"/>
                <w:szCs w:val="19"/>
                <w:u w:val="single"/>
                <w:lang w:val="en-GB"/>
              </w:rPr>
              <w:t xml:space="preserve">Living </w:t>
            </w:r>
            <w:r w:rsidR="00010851">
              <w:rPr>
                <w:rFonts w:asciiTheme="minorHAnsi" w:eastAsia="Arial Unicode MS" w:hAnsiTheme="minorHAnsi" w:cstheme="minorBidi"/>
                <w:b/>
                <w:bCs/>
                <w:sz w:val="19"/>
                <w:szCs w:val="19"/>
                <w:u w:val="single"/>
                <w:lang w:val="en-GB"/>
              </w:rPr>
              <w:t>T</w:t>
            </w:r>
            <w:r>
              <w:rPr>
                <w:rFonts w:asciiTheme="minorHAnsi" w:eastAsia="Arial Unicode MS" w:hAnsiTheme="minorHAnsi" w:cstheme="minorBidi"/>
                <w:b/>
                <w:bCs/>
                <w:sz w:val="19"/>
                <w:szCs w:val="19"/>
                <w:u w:val="single"/>
                <w:lang w:val="en-GB"/>
              </w:rPr>
              <w:t xml:space="preserve">hings and their </w:t>
            </w:r>
            <w:r w:rsidR="00010851">
              <w:rPr>
                <w:rFonts w:asciiTheme="minorHAnsi" w:eastAsia="Arial Unicode MS" w:hAnsiTheme="minorHAnsi" w:cstheme="minorBidi"/>
                <w:b/>
                <w:bCs/>
                <w:sz w:val="19"/>
                <w:szCs w:val="19"/>
                <w:u w:val="single"/>
                <w:lang w:val="en-GB"/>
              </w:rPr>
              <w:t>H</w:t>
            </w:r>
            <w:r>
              <w:rPr>
                <w:rFonts w:asciiTheme="minorHAnsi" w:eastAsia="Arial Unicode MS" w:hAnsiTheme="minorHAnsi" w:cstheme="minorBidi"/>
                <w:b/>
                <w:bCs/>
                <w:sz w:val="19"/>
                <w:szCs w:val="19"/>
                <w:u w:val="single"/>
                <w:lang w:val="en-GB"/>
              </w:rPr>
              <w:t>abitats.</w:t>
            </w:r>
          </w:p>
          <w:p w14:paraId="679859DF" w14:textId="6230676F" w:rsidR="002C0117" w:rsidRDefault="002C0117" w:rsidP="002C0117">
            <w:pPr>
              <w:rPr>
                <w:rFonts w:asciiTheme="minorHAnsi" w:hAnsiTheme="minorHAnsi" w:cstheme="minorBidi"/>
                <w:sz w:val="19"/>
                <w:szCs w:val="19"/>
              </w:rPr>
            </w:pPr>
            <w:r w:rsidRPr="00EA6D79">
              <w:rPr>
                <w:rFonts w:asciiTheme="minorHAnsi" w:hAnsiTheme="minorHAnsi" w:cstheme="minorBidi"/>
                <w:sz w:val="19"/>
                <w:szCs w:val="19"/>
              </w:rPr>
              <w:t xml:space="preserve">We will be </w:t>
            </w:r>
            <w:r>
              <w:rPr>
                <w:rFonts w:asciiTheme="minorHAnsi" w:hAnsiTheme="minorHAnsi" w:cstheme="minorBidi"/>
                <w:sz w:val="19"/>
                <w:szCs w:val="19"/>
              </w:rPr>
              <w:t>learning how to classify living organisms into</w:t>
            </w:r>
          </w:p>
          <w:p w14:paraId="5ABC9BA6" w14:textId="77777777" w:rsidR="002C0117" w:rsidRDefault="002C0117" w:rsidP="002C0117">
            <w:pPr>
              <w:rPr>
                <w:rFonts w:asciiTheme="minorHAnsi" w:hAnsiTheme="minorHAnsi" w:cstheme="minorBidi"/>
                <w:sz w:val="19"/>
                <w:szCs w:val="19"/>
              </w:rPr>
            </w:pPr>
            <w:r>
              <w:rPr>
                <w:rFonts w:asciiTheme="minorHAnsi" w:hAnsiTheme="minorHAnsi" w:cstheme="minorBidi"/>
                <w:sz w:val="19"/>
                <w:szCs w:val="19"/>
              </w:rPr>
              <w:t>various groups.  The children will be exploring a variety of</w:t>
            </w:r>
          </w:p>
          <w:p w14:paraId="10AC0EC4" w14:textId="77777777" w:rsidR="002C0117" w:rsidRDefault="002C0117" w:rsidP="002C0117">
            <w:pPr>
              <w:rPr>
                <w:rFonts w:asciiTheme="minorHAnsi" w:hAnsiTheme="minorHAnsi" w:cstheme="minorBidi"/>
                <w:sz w:val="19"/>
                <w:szCs w:val="19"/>
              </w:rPr>
            </w:pPr>
            <w:r>
              <w:rPr>
                <w:rFonts w:asciiTheme="minorHAnsi" w:hAnsiTheme="minorHAnsi" w:cstheme="minorBidi"/>
                <w:sz w:val="19"/>
                <w:szCs w:val="19"/>
              </w:rPr>
              <w:t xml:space="preserve">classification keys by learning about warm and cold </w:t>
            </w:r>
          </w:p>
          <w:p w14:paraId="33BF386A" w14:textId="77777777" w:rsidR="002C0117" w:rsidRDefault="002C0117" w:rsidP="002C0117">
            <w:pPr>
              <w:rPr>
                <w:rFonts w:asciiTheme="minorHAnsi" w:hAnsiTheme="minorHAnsi" w:cstheme="minorBidi"/>
                <w:sz w:val="19"/>
                <w:szCs w:val="19"/>
              </w:rPr>
            </w:pPr>
            <w:r>
              <w:rPr>
                <w:rFonts w:asciiTheme="minorHAnsi" w:hAnsiTheme="minorHAnsi" w:cstheme="minorBidi"/>
                <w:sz w:val="19"/>
                <w:szCs w:val="19"/>
              </w:rPr>
              <w:t xml:space="preserve">blooded organisms, those classed as vertebrates and </w:t>
            </w:r>
          </w:p>
          <w:p w14:paraId="49E411B9" w14:textId="61F1F29F" w:rsidR="002C0117" w:rsidRDefault="006A45DA" w:rsidP="002C0117">
            <w:pPr>
              <w:rPr>
                <w:rFonts w:asciiTheme="minorHAnsi" w:hAnsiTheme="minorHAnsi" w:cstheme="minorBidi"/>
                <w:sz w:val="19"/>
                <w:szCs w:val="19"/>
              </w:rPr>
            </w:pPr>
            <w:r>
              <w:rPr>
                <w:rFonts w:asciiTheme="minorHAnsi" w:hAnsiTheme="minorHAnsi" w:cstheme="minorBidi"/>
                <w:noProof/>
                <w:sz w:val="19"/>
                <w:szCs w:val="19"/>
              </w:rPr>
              <w:drawing>
                <wp:anchor distT="0" distB="0" distL="114300" distR="114300" simplePos="0" relativeHeight="251691013" behindDoc="1" locked="0" layoutInCell="1" allowOverlap="1" wp14:anchorId="1CFC635B" wp14:editId="71559D5C">
                  <wp:simplePos x="0" y="0"/>
                  <wp:positionH relativeFrom="column">
                    <wp:posOffset>3067050</wp:posOffset>
                  </wp:positionH>
                  <wp:positionV relativeFrom="paragraph">
                    <wp:posOffset>112395</wp:posOffset>
                  </wp:positionV>
                  <wp:extent cx="1244600" cy="812165"/>
                  <wp:effectExtent l="0" t="0" r="0" b="6985"/>
                  <wp:wrapTight wrapText="bothSides">
                    <wp:wrapPolygon edited="0">
                      <wp:start x="0" y="0"/>
                      <wp:lineTo x="0" y="21279"/>
                      <wp:lineTo x="21159" y="21279"/>
                      <wp:lineTo x="21159" y="0"/>
                      <wp:lineTo x="0" y="0"/>
                    </wp:wrapPolygon>
                  </wp:wrapTight>
                  <wp:docPr id="53058248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4600" cy="812165"/>
                          </a:xfrm>
                          <a:prstGeom prst="rect">
                            <a:avLst/>
                          </a:prstGeom>
                          <a:noFill/>
                        </pic:spPr>
                      </pic:pic>
                    </a:graphicData>
                  </a:graphic>
                  <wp14:sizeRelH relativeFrom="page">
                    <wp14:pctWidth>0</wp14:pctWidth>
                  </wp14:sizeRelH>
                  <wp14:sizeRelV relativeFrom="page">
                    <wp14:pctHeight>0</wp14:pctHeight>
                  </wp14:sizeRelV>
                </wp:anchor>
              </w:drawing>
            </w:r>
            <w:r w:rsidR="002C0117">
              <w:rPr>
                <w:rFonts w:asciiTheme="minorHAnsi" w:hAnsiTheme="minorHAnsi" w:cstheme="minorBidi"/>
                <w:sz w:val="19"/>
                <w:szCs w:val="19"/>
              </w:rPr>
              <w:t xml:space="preserve">invertebrates, arachnids and insects, along with learning </w:t>
            </w:r>
          </w:p>
          <w:p w14:paraId="3E7FF4C5" w14:textId="292735BD" w:rsidR="00033471" w:rsidRDefault="002C0117" w:rsidP="002C0117">
            <w:pPr>
              <w:spacing w:line="228" w:lineRule="auto"/>
              <w:rPr>
                <w:rFonts w:asciiTheme="minorHAnsi" w:hAnsiTheme="minorHAnsi" w:cstheme="minorBidi"/>
                <w:sz w:val="19"/>
                <w:szCs w:val="19"/>
              </w:rPr>
            </w:pPr>
            <w:r>
              <w:rPr>
                <w:rFonts w:asciiTheme="minorHAnsi" w:hAnsiTheme="minorHAnsi" w:cstheme="minorBidi"/>
                <w:sz w:val="19"/>
                <w:szCs w:val="19"/>
              </w:rPr>
              <w:t>how to classify plants</w:t>
            </w:r>
            <w:r w:rsidR="00F26972">
              <w:rPr>
                <w:rFonts w:asciiTheme="minorHAnsi" w:hAnsiTheme="minorHAnsi" w:cstheme="minorBidi"/>
                <w:sz w:val="19"/>
                <w:szCs w:val="19"/>
              </w:rPr>
              <w:t>.</w:t>
            </w:r>
          </w:p>
          <w:p w14:paraId="516D41F9" w14:textId="2D3C71FC" w:rsidR="00F26972" w:rsidRDefault="00F26972" w:rsidP="00F26972">
            <w:pPr>
              <w:rPr>
                <w:rFonts w:asciiTheme="minorHAnsi" w:hAnsiTheme="minorHAnsi" w:cstheme="minorBidi"/>
                <w:sz w:val="19"/>
                <w:szCs w:val="19"/>
              </w:rPr>
            </w:pPr>
            <w:r>
              <w:rPr>
                <w:rFonts w:asciiTheme="minorHAnsi" w:hAnsiTheme="minorHAnsi" w:cstheme="minorBidi"/>
                <w:sz w:val="19"/>
                <w:szCs w:val="19"/>
              </w:rPr>
              <w:t xml:space="preserve">We will also be looking at different habitats and studying  </w:t>
            </w:r>
            <w:r w:rsidR="00F95293">
              <w:rPr>
                <w:rFonts w:asciiTheme="minorHAnsi" w:hAnsiTheme="minorHAnsi" w:cstheme="minorBidi"/>
                <w:sz w:val="19"/>
                <w:szCs w:val="19"/>
              </w:rPr>
              <w:t>‘</w:t>
            </w:r>
            <w:r>
              <w:rPr>
                <w:rFonts w:asciiTheme="minorHAnsi" w:hAnsiTheme="minorHAnsi" w:cstheme="minorBidi"/>
                <w:sz w:val="19"/>
                <w:szCs w:val="19"/>
              </w:rPr>
              <w:t xml:space="preserve">changing environments’ amongst the Earth. </w:t>
            </w:r>
            <w:r w:rsidRPr="00EA6D79">
              <w:rPr>
                <w:rFonts w:asciiTheme="minorHAnsi" w:hAnsiTheme="minorHAnsi" w:cstheme="minorBidi"/>
                <w:sz w:val="19"/>
                <w:szCs w:val="19"/>
              </w:rPr>
              <w:t>Children wi</w:t>
            </w:r>
            <w:r w:rsidR="00F95293">
              <w:rPr>
                <w:rFonts w:asciiTheme="minorHAnsi" w:hAnsiTheme="minorHAnsi" w:cstheme="minorBidi"/>
                <w:sz w:val="19"/>
                <w:szCs w:val="19"/>
              </w:rPr>
              <w:t>ll</w:t>
            </w:r>
            <w:r>
              <w:rPr>
                <w:rFonts w:asciiTheme="minorHAnsi" w:hAnsiTheme="minorHAnsi" w:cstheme="minorBidi"/>
                <w:sz w:val="19"/>
                <w:szCs w:val="19"/>
              </w:rPr>
              <w:t xml:space="preserve">   </w:t>
            </w:r>
            <w:r w:rsidRPr="00EA6D79">
              <w:rPr>
                <w:rFonts w:asciiTheme="minorHAnsi" w:hAnsiTheme="minorHAnsi" w:cstheme="minorBidi"/>
                <w:sz w:val="19"/>
                <w:szCs w:val="19"/>
              </w:rPr>
              <w:t xml:space="preserve"> </w:t>
            </w:r>
            <w:r>
              <w:rPr>
                <w:rFonts w:asciiTheme="minorHAnsi" w:hAnsiTheme="minorHAnsi" w:cstheme="minorBidi"/>
                <w:sz w:val="19"/>
                <w:szCs w:val="19"/>
              </w:rPr>
              <w:t xml:space="preserve">learn about the positive and negative effects that humans can have on the environment and discuss the changes </w:t>
            </w:r>
          </w:p>
          <w:p w14:paraId="0A50B983" w14:textId="548B5371" w:rsidR="00F26972" w:rsidRPr="009910D6" w:rsidRDefault="009A630A" w:rsidP="00F26972">
            <w:pPr>
              <w:spacing w:line="228" w:lineRule="auto"/>
              <w:rPr>
                <w:rFonts w:asciiTheme="minorHAnsi" w:hAnsiTheme="minorHAnsi" w:cstheme="minorBidi"/>
                <w:color w:val="1C1C1C"/>
                <w:sz w:val="19"/>
                <w:szCs w:val="19"/>
              </w:rPr>
            </w:pPr>
            <w:r>
              <w:rPr>
                <w:rFonts w:asciiTheme="minorHAnsi" w:hAnsiTheme="minorHAnsi" w:cstheme="minorBidi"/>
                <w:noProof/>
                <w:sz w:val="19"/>
                <w:szCs w:val="19"/>
              </w:rPr>
              <w:drawing>
                <wp:anchor distT="0" distB="0" distL="114300" distR="114300" simplePos="0" relativeHeight="251693061" behindDoc="1" locked="0" layoutInCell="1" allowOverlap="1" wp14:anchorId="553B5B9C" wp14:editId="25D366CB">
                  <wp:simplePos x="0" y="0"/>
                  <wp:positionH relativeFrom="column">
                    <wp:posOffset>2924175</wp:posOffset>
                  </wp:positionH>
                  <wp:positionV relativeFrom="paragraph">
                    <wp:posOffset>140335</wp:posOffset>
                  </wp:positionV>
                  <wp:extent cx="1280160" cy="548640"/>
                  <wp:effectExtent l="0" t="0" r="0" b="3810"/>
                  <wp:wrapTight wrapText="bothSides">
                    <wp:wrapPolygon edited="0">
                      <wp:start x="0" y="0"/>
                      <wp:lineTo x="0" y="21000"/>
                      <wp:lineTo x="21214" y="21000"/>
                      <wp:lineTo x="21214" y="0"/>
                      <wp:lineTo x="0" y="0"/>
                    </wp:wrapPolygon>
                  </wp:wrapTight>
                  <wp:docPr id="27020100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80160" cy="548640"/>
                          </a:xfrm>
                          <a:prstGeom prst="rect">
                            <a:avLst/>
                          </a:prstGeom>
                          <a:noFill/>
                        </pic:spPr>
                      </pic:pic>
                    </a:graphicData>
                  </a:graphic>
                  <wp14:sizeRelH relativeFrom="page">
                    <wp14:pctWidth>0</wp14:pctWidth>
                  </wp14:sizeRelH>
                  <wp14:sizeRelV relativeFrom="page">
                    <wp14:pctHeight>0</wp14:pctHeight>
                  </wp14:sizeRelV>
                </wp:anchor>
              </w:drawing>
            </w:r>
            <w:r w:rsidR="0026580E" w:rsidRPr="00052894">
              <w:rPr>
                <w:rFonts w:asciiTheme="minorHAnsi" w:hAnsiTheme="minorHAnsi" w:cstheme="minorBidi"/>
                <w:noProof/>
                <w:sz w:val="19"/>
                <w:szCs w:val="19"/>
              </w:rPr>
              <w:drawing>
                <wp:anchor distT="0" distB="0" distL="114300" distR="114300" simplePos="0" relativeHeight="251689989" behindDoc="0" locked="0" layoutInCell="1" allowOverlap="1" wp14:anchorId="05CB3ADA" wp14:editId="5AA87468">
                  <wp:simplePos x="0" y="0"/>
                  <wp:positionH relativeFrom="column">
                    <wp:posOffset>-24765</wp:posOffset>
                  </wp:positionH>
                  <wp:positionV relativeFrom="paragraph">
                    <wp:posOffset>143510</wp:posOffset>
                  </wp:positionV>
                  <wp:extent cx="1409700" cy="548640"/>
                  <wp:effectExtent l="0" t="0" r="0" b="3810"/>
                  <wp:wrapNone/>
                  <wp:docPr id="81" name="Google Shape;81;p7"/>
                  <wp:cNvGraphicFramePr/>
                  <a:graphic xmlns:a="http://schemas.openxmlformats.org/drawingml/2006/main">
                    <a:graphicData uri="http://schemas.openxmlformats.org/drawingml/2006/picture">
                      <pic:pic xmlns:pic="http://schemas.openxmlformats.org/drawingml/2006/picture">
                        <pic:nvPicPr>
                          <pic:cNvPr id="81" name="Google Shape;81;p7"/>
                          <pic:cNvPicPr preferRelativeResize="0"/>
                        </pic:nvPicPr>
                        <pic:blipFill rotWithShape="1">
                          <a:blip r:embed="rId13" cstate="print">
                            <a:alphaModFix/>
                            <a:extLst>
                              <a:ext uri="{28A0092B-C50C-407E-A947-70E740481C1C}">
                                <a14:useLocalDpi xmlns:a14="http://schemas.microsoft.com/office/drawing/2010/main" val="0"/>
                              </a:ext>
                            </a:extLst>
                          </a:blip>
                          <a:srcRect t="4655" b="21781"/>
                          <a:stretch/>
                        </pic:blipFill>
                        <pic:spPr>
                          <a:xfrm>
                            <a:off x="0" y="0"/>
                            <a:ext cx="1409700" cy="548640"/>
                          </a:xfrm>
                          <a:prstGeom prst="rect">
                            <a:avLst/>
                          </a:prstGeom>
                          <a:noFill/>
                          <a:ln>
                            <a:noFill/>
                          </a:ln>
                        </pic:spPr>
                      </pic:pic>
                    </a:graphicData>
                  </a:graphic>
                  <wp14:sizeRelH relativeFrom="page">
                    <wp14:pctWidth>0</wp14:pctWidth>
                  </wp14:sizeRelH>
                  <wp14:sizeRelV relativeFrom="page">
                    <wp14:pctHeight>0</wp14:pctHeight>
                  </wp14:sizeRelV>
                </wp:anchor>
              </w:drawing>
            </w:r>
            <w:r w:rsidR="0026580E">
              <w:rPr>
                <w:rFonts w:asciiTheme="minorHAnsi" w:hAnsiTheme="minorHAnsi" w:cstheme="minorBidi"/>
                <w:noProof/>
                <w:sz w:val="19"/>
                <w:szCs w:val="19"/>
              </w:rPr>
              <w:drawing>
                <wp:anchor distT="0" distB="0" distL="114300" distR="114300" simplePos="0" relativeHeight="251692037" behindDoc="1" locked="0" layoutInCell="1" allowOverlap="1" wp14:anchorId="0C7A1305" wp14:editId="6CB5FFC8">
                  <wp:simplePos x="0" y="0"/>
                  <wp:positionH relativeFrom="column">
                    <wp:posOffset>1447800</wp:posOffset>
                  </wp:positionH>
                  <wp:positionV relativeFrom="paragraph">
                    <wp:posOffset>150495</wp:posOffset>
                  </wp:positionV>
                  <wp:extent cx="1390015" cy="524510"/>
                  <wp:effectExtent l="0" t="0" r="635" b="8890"/>
                  <wp:wrapTight wrapText="bothSides">
                    <wp:wrapPolygon edited="0">
                      <wp:start x="0" y="0"/>
                      <wp:lineTo x="0" y="21182"/>
                      <wp:lineTo x="21314" y="21182"/>
                      <wp:lineTo x="21314" y="0"/>
                      <wp:lineTo x="0" y="0"/>
                    </wp:wrapPolygon>
                  </wp:wrapTight>
                  <wp:docPr id="110744319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90015" cy="524510"/>
                          </a:xfrm>
                          <a:prstGeom prst="rect">
                            <a:avLst/>
                          </a:prstGeom>
                          <a:noFill/>
                        </pic:spPr>
                      </pic:pic>
                    </a:graphicData>
                  </a:graphic>
                  <wp14:sizeRelH relativeFrom="page">
                    <wp14:pctWidth>0</wp14:pctWidth>
                  </wp14:sizeRelH>
                  <wp14:sizeRelV relativeFrom="page">
                    <wp14:pctHeight>0</wp14:pctHeight>
                  </wp14:sizeRelV>
                </wp:anchor>
              </w:drawing>
            </w:r>
            <w:r w:rsidR="00F26972">
              <w:rPr>
                <w:rFonts w:asciiTheme="minorHAnsi" w:hAnsiTheme="minorHAnsi" w:cstheme="minorBidi"/>
                <w:sz w:val="19"/>
                <w:szCs w:val="19"/>
              </w:rPr>
              <w:t>they might make to help in the future</w:t>
            </w:r>
            <w:r w:rsidR="00152CFB">
              <w:rPr>
                <w:rFonts w:asciiTheme="minorHAnsi" w:hAnsiTheme="minorHAnsi" w:cstheme="minorBidi"/>
                <w:sz w:val="19"/>
                <w:szCs w:val="19"/>
              </w:rPr>
              <w:t>.</w:t>
            </w:r>
            <w:r w:rsidR="0031202A">
              <w:rPr>
                <w:rFonts w:asciiTheme="minorHAnsi" w:hAnsiTheme="minorHAnsi" w:cstheme="minorBidi"/>
                <w:noProof/>
                <w:sz w:val="19"/>
                <w:szCs w:val="19"/>
              </w:rPr>
              <w:t xml:space="preserve"> </w:t>
            </w:r>
            <w:r w:rsidR="0031202A">
              <w:rPr>
                <w:rFonts w:asciiTheme="minorHAnsi" w:hAnsiTheme="minorHAnsi" w:cstheme="minorBidi"/>
                <w:noProof/>
                <w:sz w:val="19"/>
                <w:szCs w:val="19"/>
              </w:rPr>
              <w:drawing>
                <wp:inline distT="0" distB="0" distL="0" distR="0" wp14:anchorId="6CD57245" wp14:editId="538DA492">
                  <wp:extent cx="1280160" cy="548640"/>
                  <wp:effectExtent l="0" t="0" r="0" b="3810"/>
                  <wp:docPr id="86957560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80160" cy="548640"/>
                          </a:xfrm>
                          <a:prstGeom prst="rect">
                            <a:avLst/>
                          </a:prstGeom>
                          <a:noFill/>
                        </pic:spPr>
                      </pic:pic>
                    </a:graphicData>
                  </a:graphic>
                </wp:inline>
              </w:drawing>
            </w:r>
          </w:p>
        </w:tc>
      </w:tr>
      <w:tr w:rsidR="00033471" w:rsidRPr="00D40439" w14:paraId="32259B23" w14:textId="77777777" w:rsidTr="00033471">
        <w:trPr>
          <w:trHeight w:val="1783"/>
        </w:trPr>
        <w:tc>
          <w:tcPr>
            <w:tcW w:w="5522" w:type="dxa"/>
          </w:tcPr>
          <w:p w14:paraId="4A2D73FC" w14:textId="77777777" w:rsidR="00033471" w:rsidRPr="00855364" w:rsidRDefault="00033471" w:rsidP="00033471">
            <w:pPr>
              <w:rPr>
                <w:rFonts w:asciiTheme="minorHAnsi" w:eastAsia="Arial Unicode MS" w:hAnsiTheme="minorHAnsi" w:cstheme="minorHAnsi"/>
                <w:b/>
                <w:sz w:val="19"/>
                <w:szCs w:val="19"/>
                <w:u w:val="single"/>
                <w:lang w:val="en-GB"/>
              </w:rPr>
            </w:pPr>
            <w:r w:rsidRPr="00855364">
              <w:rPr>
                <w:noProof/>
                <w:sz w:val="19"/>
                <w:szCs w:val="19"/>
                <w:lang w:val="en-GB" w:eastAsia="en-GB"/>
              </w:rPr>
              <w:drawing>
                <wp:anchor distT="0" distB="0" distL="114300" distR="114300" simplePos="0" relativeHeight="251681797" behindDoc="1" locked="0" layoutInCell="1" allowOverlap="1" wp14:anchorId="35CBCF29" wp14:editId="66D71F73">
                  <wp:simplePos x="0" y="0"/>
                  <wp:positionH relativeFrom="column">
                    <wp:posOffset>2490470</wp:posOffset>
                  </wp:positionH>
                  <wp:positionV relativeFrom="paragraph">
                    <wp:posOffset>26035</wp:posOffset>
                  </wp:positionV>
                  <wp:extent cx="942340" cy="770255"/>
                  <wp:effectExtent l="0" t="0" r="0" b="0"/>
                  <wp:wrapTight wrapText="bothSides">
                    <wp:wrapPolygon edited="0">
                      <wp:start x="0" y="0"/>
                      <wp:lineTo x="0" y="20834"/>
                      <wp:lineTo x="20960" y="20834"/>
                      <wp:lineTo x="20960" y="0"/>
                      <wp:lineTo x="0" y="0"/>
                    </wp:wrapPolygon>
                  </wp:wrapTight>
                  <wp:docPr id="2" name="Picture 2" descr="Image result for swimming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swimming images"/>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42340" cy="7702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55364">
              <w:rPr>
                <w:rFonts w:asciiTheme="minorHAnsi" w:eastAsia="Arial Unicode MS" w:hAnsiTheme="minorHAnsi" w:cstheme="minorHAnsi"/>
                <w:b/>
                <w:sz w:val="19"/>
                <w:szCs w:val="19"/>
                <w:u w:val="single"/>
                <w:lang w:val="en-GB"/>
              </w:rPr>
              <w:t>PE &amp; Games:</w:t>
            </w:r>
          </w:p>
          <w:p w14:paraId="4CC77266" w14:textId="77777777" w:rsidR="00033471" w:rsidRPr="00855364" w:rsidRDefault="00033471" w:rsidP="00033471">
            <w:pPr>
              <w:rPr>
                <w:rFonts w:asciiTheme="minorHAnsi" w:eastAsia="Arial Unicode MS" w:hAnsiTheme="minorHAnsi" w:cstheme="minorHAnsi"/>
                <w:sz w:val="19"/>
                <w:szCs w:val="19"/>
                <w:lang w:val="en-GB"/>
              </w:rPr>
            </w:pPr>
            <w:r w:rsidRPr="00855364">
              <w:rPr>
                <w:rFonts w:asciiTheme="minorHAnsi" w:eastAsia="Arial Unicode MS" w:hAnsiTheme="minorHAnsi" w:cstheme="minorHAnsi"/>
                <w:sz w:val="19"/>
                <w:szCs w:val="19"/>
                <w:lang w:val="en-GB"/>
              </w:rPr>
              <w:t xml:space="preserve"> This term’s PE is Team Building Invasion Games (</w:t>
            </w:r>
            <w:r w:rsidRPr="00855364">
              <w:rPr>
                <w:rFonts w:asciiTheme="minorHAnsi" w:eastAsia="Arial Unicode MS" w:hAnsiTheme="minorHAnsi" w:cstheme="minorHAnsi"/>
                <w:b/>
                <w:sz w:val="19"/>
                <w:szCs w:val="19"/>
                <w:lang w:val="en-GB"/>
              </w:rPr>
              <w:t>Monday</w:t>
            </w:r>
            <w:r w:rsidRPr="00855364">
              <w:rPr>
                <w:rFonts w:asciiTheme="minorHAnsi" w:eastAsia="Arial Unicode MS" w:hAnsiTheme="minorHAnsi" w:cstheme="minorHAnsi"/>
                <w:sz w:val="19"/>
                <w:szCs w:val="19"/>
                <w:lang w:val="en-GB"/>
              </w:rPr>
              <w:t>) and Swimming (</w:t>
            </w:r>
            <w:r w:rsidRPr="00855364">
              <w:rPr>
                <w:rFonts w:asciiTheme="minorHAnsi" w:eastAsia="Arial Unicode MS" w:hAnsiTheme="minorHAnsi" w:cstheme="minorHAnsi"/>
                <w:b/>
                <w:sz w:val="19"/>
                <w:szCs w:val="19"/>
                <w:lang w:val="en-GB"/>
              </w:rPr>
              <w:t>Wednesday</w:t>
            </w:r>
            <w:r w:rsidRPr="00855364">
              <w:rPr>
                <w:rFonts w:asciiTheme="minorHAnsi" w:eastAsia="Arial Unicode MS" w:hAnsiTheme="minorHAnsi" w:cstheme="minorHAnsi"/>
                <w:sz w:val="19"/>
                <w:szCs w:val="19"/>
                <w:lang w:val="en-GB"/>
              </w:rPr>
              <w:t>).</w:t>
            </w:r>
          </w:p>
          <w:p w14:paraId="72A3D3EC" w14:textId="0BFCC843" w:rsidR="00033471" w:rsidRPr="000568D1" w:rsidRDefault="00033471" w:rsidP="00033471">
            <w:pPr>
              <w:rPr>
                <w:rFonts w:asciiTheme="minorHAnsi" w:eastAsia="Arial Unicode MS" w:hAnsiTheme="minorHAnsi" w:cstheme="minorHAnsi"/>
                <w:b/>
                <w:color w:val="FF0000"/>
                <w:sz w:val="19"/>
                <w:szCs w:val="19"/>
                <w:lang w:val="en-GB"/>
              </w:rPr>
            </w:pPr>
            <w:r w:rsidRPr="00862FA8">
              <w:rPr>
                <w:rFonts w:asciiTheme="minorHAnsi" w:eastAsia="Arial Unicode MS" w:hAnsiTheme="minorHAnsi" w:cstheme="minorHAnsi"/>
                <w:b/>
                <w:color w:val="FF0000"/>
                <w:sz w:val="19"/>
                <w:szCs w:val="19"/>
                <w:lang w:val="en-GB"/>
              </w:rPr>
              <w:t>Please ensure that your chi</w:t>
            </w:r>
            <w:r>
              <w:rPr>
                <w:rFonts w:asciiTheme="minorHAnsi" w:eastAsia="Arial Unicode MS" w:hAnsiTheme="minorHAnsi" w:cstheme="minorHAnsi"/>
                <w:b/>
                <w:color w:val="FF0000"/>
                <w:sz w:val="19"/>
                <w:szCs w:val="19"/>
                <w:lang w:val="en-GB"/>
              </w:rPr>
              <w:t>l</w:t>
            </w:r>
            <w:r w:rsidRPr="00862FA8">
              <w:rPr>
                <w:rFonts w:asciiTheme="minorHAnsi" w:eastAsia="Arial Unicode MS" w:hAnsiTheme="minorHAnsi" w:cstheme="minorHAnsi"/>
                <w:b/>
                <w:color w:val="FF0000"/>
                <w:sz w:val="19"/>
                <w:szCs w:val="19"/>
                <w:lang w:val="en-GB"/>
              </w:rPr>
              <w:t>d comes to school in their PE kit on Mondays. They will stay in their PE kit all day. If children wish to come to school with their swimwear under their uniforms on Wednesdays they may</w:t>
            </w:r>
            <w:r w:rsidR="00010851">
              <w:rPr>
                <w:rFonts w:asciiTheme="minorHAnsi" w:eastAsia="Arial Unicode MS" w:hAnsiTheme="minorHAnsi" w:cstheme="minorHAnsi"/>
                <w:b/>
                <w:color w:val="FF0000"/>
                <w:sz w:val="19"/>
                <w:szCs w:val="19"/>
                <w:lang w:val="en-GB"/>
              </w:rPr>
              <w:t>,</w:t>
            </w:r>
            <w:r>
              <w:rPr>
                <w:rFonts w:asciiTheme="minorHAnsi" w:eastAsia="Arial Unicode MS" w:hAnsiTheme="minorHAnsi" w:cstheme="minorHAnsi"/>
                <w:b/>
                <w:color w:val="FF0000"/>
                <w:sz w:val="19"/>
                <w:szCs w:val="19"/>
                <w:lang w:val="en-GB"/>
              </w:rPr>
              <w:t xml:space="preserve"> but</w:t>
            </w:r>
            <w:r w:rsidRPr="00862FA8">
              <w:rPr>
                <w:rFonts w:asciiTheme="minorHAnsi" w:eastAsia="Arial Unicode MS" w:hAnsiTheme="minorHAnsi" w:cstheme="minorHAnsi"/>
                <w:b/>
                <w:color w:val="FF0000"/>
                <w:sz w:val="19"/>
                <w:szCs w:val="19"/>
                <w:lang w:val="en-GB"/>
              </w:rPr>
              <w:t xml:space="preserve"> remember to pack your underwear in your swim bag for after the lesson!</w:t>
            </w:r>
            <w:r>
              <w:rPr>
                <w:rFonts w:asciiTheme="minorHAnsi" w:eastAsia="Arial Unicode MS" w:hAnsiTheme="minorHAnsi" w:cstheme="minorHAnsi"/>
                <w:b/>
                <w:color w:val="FF0000"/>
                <w:sz w:val="19"/>
                <w:szCs w:val="19"/>
                <w:lang w:val="en-GB"/>
              </w:rPr>
              <w:t xml:space="preserve">  These decisions have been made in order to maximise the amount of time spent in the PE lesson.  </w:t>
            </w:r>
          </w:p>
        </w:tc>
        <w:tc>
          <w:tcPr>
            <w:tcW w:w="4398" w:type="dxa"/>
            <w:gridSpan w:val="2"/>
          </w:tcPr>
          <w:p w14:paraId="22C35CD5" w14:textId="323DC361" w:rsidR="00033471" w:rsidRDefault="00033471" w:rsidP="00033471">
            <w:pPr>
              <w:rPr>
                <w:rFonts w:asciiTheme="minorHAnsi" w:eastAsia="Arial Unicode MS" w:hAnsiTheme="minorHAnsi" w:cstheme="minorHAnsi"/>
                <w:b/>
                <w:sz w:val="19"/>
                <w:szCs w:val="19"/>
                <w:u w:val="single"/>
                <w:lang w:val="en-GB"/>
              </w:rPr>
            </w:pPr>
            <w:r w:rsidRPr="00FE56A5">
              <w:rPr>
                <w:rFonts w:asciiTheme="minorHAnsi" w:eastAsia="Arial Unicode MS" w:hAnsiTheme="minorHAnsi" w:cstheme="minorHAnsi"/>
                <w:b/>
                <w:sz w:val="19"/>
                <w:szCs w:val="19"/>
                <w:u w:val="single"/>
                <w:lang w:val="en-GB"/>
              </w:rPr>
              <w:t xml:space="preserve">Key Dates: </w:t>
            </w:r>
          </w:p>
          <w:p w14:paraId="710A22E8" w14:textId="3746186E" w:rsidR="00AC4E56" w:rsidRDefault="00AC4E56" w:rsidP="00AC4E56">
            <w:pPr>
              <w:rPr>
                <w:rFonts w:asciiTheme="minorHAnsi" w:eastAsia="Arial Unicode MS" w:hAnsiTheme="minorHAnsi" w:cstheme="minorHAnsi"/>
                <w:bCs/>
                <w:sz w:val="19"/>
                <w:szCs w:val="19"/>
                <w:lang w:val="en-GB"/>
              </w:rPr>
            </w:pPr>
            <w:r>
              <w:rPr>
                <w:rFonts w:asciiTheme="minorHAnsi" w:eastAsia="Arial Unicode MS" w:hAnsiTheme="minorHAnsi" w:cstheme="minorHAnsi"/>
                <w:bCs/>
                <w:sz w:val="19"/>
                <w:szCs w:val="19"/>
                <w:lang w:val="en-GB"/>
              </w:rPr>
              <w:t>W/c Mon 3</w:t>
            </w:r>
            <w:r w:rsidRPr="00AC4E56">
              <w:rPr>
                <w:rFonts w:asciiTheme="minorHAnsi" w:eastAsia="Arial Unicode MS" w:hAnsiTheme="minorHAnsi" w:cstheme="minorHAnsi"/>
                <w:bCs/>
                <w:sz w:val="19"/>
                <w:szCs w:val="19"/>
                <w:vertAlign w:val="superscript"/>
                <w:lang w:val="en-GB"/>
              </w:rPr>
              <w:t>rd</w:t>
            </w:r>
            <w:r>
              <w:rPr>
                <w:rFonts w:asciiTheme="minorHAnsi" w:eastAsia="Arial Unicode MS" w:hAnsiTheme="minorHAnsi" w:cstheme="minorHAnsi"/>
                <w:bCs/>
                <w:sz w:val="19"/>
                <w:szCs w:val="19"/>
                <w:lang w:val="en-GB"/>
              </w:rPr>
              <w:t xml:space="preserve"> Nov - School Council Elections</w:t>
            </w:r>
          </w:p>
          <w:p w14:paraId="1616A8CB" w14:textId="039F315F" w:rsidR="00033471" w:rsidRDefault="00AC4E56" w:rsidP="00033471">
            <w:pPr>
              <w:rPr>
                <w:rFonts w:asciiTheme="minorHAnsi" w:eastAsia="Arial Unicode MS" w:hAnsiTheme="minorHAnsi" w:cstheme="minorHAnsi"/>
                <w:bCs/>
                <w:sz w:val="19"/>
                <w:szCs w:val="19"/>
                <w:lang w:val="en-GB"/>
              </w:rPr>
            </w:pPr>
            <w:r>
              <w:rPr>
                <w:rFonts w:asciiTheme="minorHAnsi" w:eastAsia="Arial Unicode MS" w:hAnsiTheme="minorHAnsi" w:cstheme="minorHAnsi"/>
                <w:bCs/>
                <w:sz w:val="19"/>
                <w:szCs w:val="19"/>
                <w:lang w:val="en-GB"/>
              </w:rPr>
              <w:t>Tues 4</w:t>
            </w:r>
            <w:r w:rsidRPr="00AC4E56">
              <w:rPr>
                <w:rFonts w:asciiTheme="minorHAnsi" w:eastAsia="Arial Unicode MS" w:hAnsiTheme="minorHAnsi" w:cstheme="minorHAnsi"/>
                <w:bCs/>
                <w:sz w:val="19"/>
                <w:szCs w:val="19"/>
                <w:vertAlign w:val="superscript"/>
                <w:lang w:val="en-GB"/>
              </w:rPr>
              <w:t>th</w:t>
            </w:r>
            <w:r>
              <w:rPr>
                <w:rFonts w:asciiTheme="minorHAnsi" w:eastAsia="Arial Unicode MS" w:hAnsiTheme="minorHAnsi" w:cstheme="minorHAnsi"/>
                <w:bCs/>
                <w:sz w:val="19"/>
                <w:szCs w:val="19"/>
                <w:lang w:val="en-GB"/>
              </w:rPr>
              <w:t xml:space="preserve"> Nov - Individual Photographs</w:t>
            </w:r>
          </w:p>
          <w:p w14:paraId="49FD6B74" w14:textId="0A4ECD35" w:rsidR="00033471" w:rsidRDefault="00AC4E56" w:rsidP="00033471">
            <w:pPr>
              <w:rPr>
                <w:rFonts w:asciiTheme="minorHAnsi" w:eastAsia="Arial Unicode MS" w:hAnsiTheme="minorHAnsi" w:cstheme="minorHAnsi"/>
                <w:bCs/>
                <w:sz w:val="19"/>
                <w:szCs w:val="19"/>
                <w:lang w:val="en-GB"/>
              </w:rPr>
            </w:pPr>
            <w:r>
              <w:rPr>
                <w:rFonts w:asciiTheme="minorHAnsi" w:eastAsia="Arial Unicode MS" w:hAnsiTheme="minorHAnsi" w:cstheme="minorHAnsi"/>
                <w:bCs/>
                <w:sz w:val="19"/>
                <w:szCs w:val="19"/>
                <w:lang w:val="en-GB"/>
              </w:rPr>
              <w:t>Thurs 6</w:t>
            </w:r>
            <w:r w:rsidRPr="00AC4E56">
              <w:rPr>
                <w:rFonts w:asciiTheme="minorHAnsi" w:eastAsia="Arial Unicode MS" w:hAnsiTheme="minorHAnsi" w:cstheme="minorHAnsi"/>
                <w:bCs/>
                <w:sz w:val="19"/>
                <w:szCs w:val="19"/>
                <w:vertAlign w:val="superscript"/>
                <w:lang w:val="en-GB"/>
              </w:rPr>
              <w:t>th</w:t>
            </w:r>
            <w:r>
              <w:rPr>
                <w:rFonts w:asciiTheme="minorHAnsi" w:eastAsia="Arial Unicode MS" w:hAnsiTheme="minorHAnsi" w:cstheme="minorHAnsi"/>
                <w:bCs/>
                <w:sz w:val="19"/>
                <w:szCs w:val="19"/>
                <w:lang w:val="en-GB"/>
              </w:rPr>
              <w:t xml:space="preserve"> November - </w:t>
            </w:r>
            <w:r w:rsidR="00033471">
              <w:rPr>
                <w:rFonts w:asciiTheme="minorHAnsi" w:eastAsia="Arial Unicode MS" w:hAnsiTheme="minorHAnsi" w:cstheme="minorHAnsi"/>
                <w:bCs/>
                <w:sz w:val="19"/>
                <w:szCs w:val="19"/>
                <w:lang w:val="en-GB"/>
              </w:rPr>
              <w:t xml:space="preserve"> </w:t>
            </w:r>
            <w:r>
              <w:rPr>
                <w:rFonts w:asciiTheme="minorHAnsi" w:eastAsia="Arial Unicode MS" w:hAnsiTheme="minorHAnsi" w:cstheme="minorHAnsi"/>
                <w:bCs/>
                <w:sz w:val="19"/>
                <w:szCs w:val="19"/>
                <w:lang w:val="en-GB"/>
              </w:rPr>
              <w:t>Parent Teacher Meet 3.30-6pm</w:t>
            </w:r>
          </w:p>
          <w:p w14:paraId="2951FB5F" w14:textId="32C8EDE0" w:rsidR="00033471" w:rsidRDefault="00AC4E56" w:rsidP="00033471">
            <w:pPr>
              <w:rPr>
                <w:rFonts w:asciiTheme="minorHAnsi" w:eastAsia="Arial Unicode MS" w:hAnsiTheme="minorHAnsi" w:cstheme="minorHAnsi"/>
                <w:bCs/>
                <w:sz w:val="19"/>
                <w:szCs w:val="19"/>
                <w:lang w:val="en-GB"/>
              </w:rPr>
            </w:pPr>
            <w:r>
              <w:rPr>
                <w:rFonts w:asciiTheme="minorHAnsi" w:eastAsia="Arial Unicode MS" w:hAnsiTheme="minorHAnsi" w:cstheme="minorHAnsi"/>
                <w:bCs/>
                <w:sz w:val="19"/>
                <w:szCs w:val="19"/>
                <w:lang w:val="en-GB"/>
              </w:rPr>
              <w:t>Mon 10</w:t>
            </w:r>
            <w:r w:rsidRPr="00AC4E56">
              <w:rPr>
                <w:rFonts w:asciiTheme="minorHAnsi" w:eastAsia="Arial Unicode MS" w:hAnsiTheme="minorHAnsi" w:cstheme="minorHAnsi"/>
                <w:bCs/>
                <w:sz w:val="19"/>
                <w:szCs w:val="19"/>
                <w:vertAlign w:val="superscript"/>
                <w:lang w:val="en-GB"/>
              </w:rPr>
              <w:t>th</w:t>
            </w:r>
            <w:r>
              <w:rPr>
                <w:rFonts w:asciiTheme="minorHAnsi" w:eastAsia="Arial Unicode MS" w:hAnsiTheme="minorHAnsi" w:cstheme="minorHAnsi"/>
                <w:bCs/>
                <w:sz w:val="19"/>
                <w:szCs w:val="19"/>
                <w:lang w:val="en-GB"/>
              </w:rPr>
              <w:t xml:space="preserve"> Nov -  Odd Socks Day</w:t>
            </w:r>
          </w:p>
          <w:p w14:paraId="66E71047" w14:textId="6641C7F2" w:rsidR="00033471" w:rsidRDefault="00AC4E56" w:rsidP="00033471">
            <w:pPr>
              <w:rPr>
                <w:rFonts w:asciiTheme="minorHAnsi" w:eastAsia="Arial Unicode MS" w:hAnsiTheme="minorHAnsi" w:cstheme="minorHAnsi"/>
                <w:bCs/>
                <w:sz w:val="19"/>
                <w:szCs w:val="19"/>
                <w:lang w:val="en-GB"/>
              </w:rPr>
            </w:pPr>
            <w:r>
              <w:rPr>
                <w:rFonts w:asciiTheme="minorHAnsi" w:eastAsia="Arial Unicode MS" w:hAnsiTheme="minorHAnsi" w:cstheme="minorHAnsi"/>
                <w:bCs/>
                <w:sz w:val="19"/>
                <w:szCs w:val="19"/>
                <w:lang w:val="en-GB"/>
              </w:rPr>
              <w:t>Tues 11</w:t>
            </w:r>
            <w:r w:rsidRPr="00AC4E56">
              <w:rPr>
                <w:rFonts w:asciiTheme="minorHAnsi" w:eastAsia="Arial Unicode MS" w:hAnsiTheme="minorHAnsi" w:cstheme="minorHAnsi"/>
                <w:bCs/>
                <w:sz w:val="19"/>
                <w:szCs w:val="19"/>
                <w:vertAlign w:val="superscript"/>
                <w:lang w:val="en-GB"/>
              </w:rPr>
              <w:t>th</w:t>
            </w:r>
            <w:r>
              <w:rPr>
                <w:rFonts w:asciiTheme="minorHAnsi" w:eastAsia="Arial Unicode MS" w:hAnsiTheme="minorHAnsi" w:cstheme="minorHAnsi"/>
                <w:bCs/>
                <w:sz w:val="19"/>
                <w:szCs w:val="19"/>
                <w:lang w:val="en-GB"/>
              </w:rPr>
              <w:t xml:space="preserve"> Nov – Parent Teacher Meet 3.30-6pm</w:t>
            </w:r>
          </w:p>
          <w:p w14:paraId="73DCD7B6" w14:textId="188B4E65" w:rsidR="002B79D5" w:rsidRDefault="00033471" w:rsidP="002B79D5">
            <w:pPr>
              <w:rPr>
                <w:rFonts w:asciiTheme="minorHAnsi" w:eastAsia="Arial Unicode MS" w:hAnsiTheme="minorHAnsi" w:cstheme="minorHAnsi"/>
                <w:bCs/>
                <w:sz w:val="19"/>
                <w:szCs w:val="19"/>
                <w:lang w:val="en-GB"/>
              </w:rPr>
            </w:pPr>
            <w:r>
              <w:rPr>
                <w:noProof/>
              </w:rPr>
              <w:drawing>
                <wp:anchor distT="0" distB="0" distL="114300" distR="114300" simplePos="0" relativeHeight="251684869" behindDoc="1" locked="0" layoutInCell="1" allowOverlap="1" wp14:anchorId="38705B7E" wp14:editId="4CDBFA30">
                  <wp:simplePos x="0" y="0"/>
                  <wp:positionH relativeFrom="column">
                    <wp:posOffset>1843405</wp:posOffset>
                  </wp:positionH>
                  <wp:positionV relativeFrom="paragraph">
                    <wp:posOffset>66675</wp:posOffset>
                  </wp:positionV>
                  <wp:extent cx="771525" cy="467995"/>
                  <wp:effectExtent l="0" t="0" r="9525" b="8255"/>
                  <wp:wrapTight wrapText="bothSides">
                    <wp:wrapPolygon edited="0">
                      <wp:start x="0" y="0"/>
                      <wp:lineTo x="0" y="21102"/>
                      <wp:lineTo x="21333" y="21102"/>
                      <wp:lineTo x="21333" y="0"/>
                      <wp:lineTo x="0" y="0"/>
                    </wp:wrapPolygon>
                  </wp:wrapTight>
                  <wp:docPr id="606653052" name="Picture 3" descr="Gearing Up for the Annual Music Festiv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aring Up for the Annual Music Festival"/>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71525" cy="467995"/>
                          </a:xfrm>
                          <a:prstGeom prst="rect">
                            <a:avLst/>
                          </a:prstGeom>
                          <a:noFill/>
                          <a:ln>
                            <a:noFill/>
                          </a:ln>
                        </pic:spPr>
                      </pic:pic>
                    </a:graphicData>
                  </a:graphic>
                  <wp14:sizeRelH relativeFrom="page">
                    <wp14:pctWidth>0</wp14:pctWidth>
                  </wp14:sizeRelH>
                  <wp14:sizeRelV relativeFrom="page">
                    <wp14:pctHeight>0</wp14:pctHeight>
                  </wp14:sizeRelV>
                </wp:anchor>
              </w:drawing>
            </w:r>
            <w:r w:rsidR="002B79D5">
              <w:rPr>
                <w:rFonts w:asciiTheme="minorHAnsi" w:eastAsia="Arial Unicode MS" w:hAnsiTheme="minorHAnsi" w:cstheme="minorHAnsi"/>
                <w:bCs/>
                <w:sz w:val="19"/>
                <w:szCs w:val="19"/>
                <w:lang w:val="en-GB"/>
              </w:rPr>
              <w:t>Fri 28</w:t>
            </w:r>
            <w:r w:rsidR="002B79D5" w:rsidRPr="002B79D5">
              <w:rPr>
                <w:rFonts w:asciiTheme="minorHAnsi" w:eastAsia="Arial Unicode MS" w:hAnsiTheme="minorHAnsi" w:cstheme="minorHAnsi"/>
                <w:bCs/>
                <w:sz w:val="19"/>
                <w:szCs w:val="19"/>
                <w:vertAlign w:val="superscript"/>
                <w:lang w:val="en-GB"/>
              </w:rPr>
              <w:t>th</w:t>
            </w:r>
            <w:r w:rsidR="002B79D5">
              <w:rPr>
                <w:rFonts w:asciiTheme="minorHAnsi" w:eastAsia="Arial Unicode MS" w:hAnsiTheme="minorHAnsi" w:cstheme="minorHAnsi"/>
                <w:bCs/>
                <w:sz w:val="19"/>
                <w:szCs w:val="19"/>
                <w:lang w:val="en-GB"/>
              </w:rPr>
              <w:t xml:space="preserve"> Nov – Break the </w:t>
            </w:r>
            <w:r w:rsidR="00ED7E89">
              <w:rPr>
                <w:rFonts w:asciiTheme="minorHAnsi" w:eastAsia="Arial Unicode MS" w:hAnsiTheme="minorHAnsi" w:cstheme="minorHAnsi"/>
                <w:bCs/>
                <w:sz w:val="19"/>
                <w:szCs w:val="19"/>
                <w:lang w:val="en-GB"/>
              </w:rPr>
              <w:t>R</w:t>
            </w:r>
            <w:r w:rsidR="002B79D5">
              <w:rPr>
                <w:rFonts w:asciiTheme="minorHAnsi" w:eastAsia="Arial Unicode MS" w:hAnsiTheme="minorHAnsi" w:cstheme="minorHAnsi"/>
                <w:bCs/>
                <w:sz w:val="19"/>
                <w:szCs w:val="19"/>
                <w:lang w:val="en-GB"/>
              </w:rPr>
              <w:t>ules Day</w:t>
            </w:r>
          </w:p>
          <w:p w14:paraId="3F5D8A01" w14:textId="148C288D" w:rsidR="002B79D5" w:rsidRDefault="002B79D5" w:rsidP="002B79D5">
            <w:pPr>
              <w:rPr>
                <w:rFonts w:asciiTheme="minorHAnsi" w:eastAsia="Arial Unicode MS" w:hAnsiTheme="minorHAnsi" w:cstheme="minorHAnsi"/>
                <w:bCs/>
                <w:sz w:val="19"/>
                <w:szCs w:val="19"/>
                <w:lang w:val="en-GB"/>
              </w:rPr>
            </w:pPr>
            <w:r>
              <w:rPr>
                <w:rFonts w:asciiTheme="minorHAnsi" w:eastAsia="Arial Unicode MS" w:hAnsiTheme="minorHAnsi" w:cstheme="minorHAnsi"/>
                <w:bCs/>
                <w:sz w:val="19"/>
                <w:szCs w:val="19"/>
                <w:lang w:val="en-GB"/>
              </w:rPr>
              <w:t>Fri 5</w:t>
            </w:r>
            <w:r w:rsidRPr="002B79D5">
              <w:rPr>
                <w:rFonts w:asciiTheme="minorHAnsi" w:eastAsia="Arial Unicode MS" w:hAnsiTheme="minorHAnsi" w:cstheme="minorHAnsi"/>
                <w:bCs/>
                <w:sz w:val="19"/>
                <w:szCs w:val="19"/>
                <w:vertAlign w:val="superscript"/>
                <w:lang w:val="en-GB"/>
              </w:rPr>
              <w:t>th</w:t>
            </w:r>
            <w:r>
              <w:rPr>
                <w:rFonts w:asciiTheme="minorHAnsi" w:eastAsia="Arial Unicode MS" w:hAnsiTheme="minorHAnsi" w:cstheme="minorHAnsi"/>
                <w:bCs/>
                <w:sz w:val="19"/>
                <w:szCs w:val="19"/>
                <w:lang w:val="en-GB"/>
              </w:rPr>
              <w:t xml:space="preserve"> Dec – Carols @ Church</w:t>
            </w:r>
          </w:p>
          <w:p w14:paraId="7273EE8E" w14:textId="6F574BF1" w:rsidR="002B79D5" w:rsidRDefault="002B79D5" w:rsidP="002B79D5">
            <w:pPr>
              <w:rPr>
                <w:rFonts w:asciiTheme="minorHAnsi" w:eastAsia="Arial Unicode MS" w:hAnsiTheme="minorHAnsi" w:cstheme="minorHAnsi"/>
                <w:bCs/>
                <w:sz w:val="19"/>
                <w:szCs w:val="19"/>
                <w:lang w:val="en-GB"/>
              </w:rPr>
            </w:pPr>
            <w:r>
              <w:rPr>
                <w:rFonts w:asciiTheme="minorHAnsi" w:eastAsia="Arial Unicode MS" w:hAnsiTheme="minorHAnsi" w:cstheme="minorHAnsi"/>
                <w:bCs/>
                <w:sz w:val="19"/>
                <w:szCs w:val="19"/>
                <w:lang w:val="en-GB"/>
              </w:rPr>
              <w:t>Fr</w:t>
            </w:r>
            <w:r w:rsidR="00ED7E89">
              <w:rPr>
                <w:rFonts w:asciiTheme="minorHAnsi" w:eastAsia="Arial Unicode MS" w:hAnsiTheme="minorHAnsi" w:cstheme="minorHAnsi"/>
                <w:bCs/>
                <w:sz w:val="19"/>
                <w:szCs w:val="19"/>
                <w:lang w:val="en-GB"/>
              </w:rPr>
              <w:t>i</w:t>
            </w:r>
            <w:r>
              <w:rPr>
                <w:rFonts w:asciiTheme="minorHAnsi" w:eastAsia="Arial Unicode MS" w:hAnsiTheme="minorHAnsi" w:cstheme="minorHAnsi"/>
                <w:bCs/>
                <w:sz w:val="19"/>
                <w:szCs w:val="19"/>
                <w:lang w:val="en-GB"/>
              </w:rPr>
              <w:t xml:space="preserve"> 12</w:t>
            </w:r>
            <w:r w:rsidRPr="002B79D5">
              <w:rPr>
                <w:rFonts w:asciiTheme="minorHAnsi" w:eastAsia="Arial Unicode MS" w:hAnsiTheme="minorHAnsi" w:cstheme="minorHAnsi"/>
                <w:bCs/>
                <w:sz w:val="19"/>
                <w:szCs w:val="19"/>
                <w:vertAlign w:val="superscript"/>
                <w:lang w:val="en-GB"/>
              </w:rPr>
              <w:t>th</w:t>
            </w:r>
            <w:r>
              <w:rPr>
                <w:rFonts w:asciiTheme="minorHAnsi" w:eastAsia="Arial Unicode MS" w:hAnsiTheme="minorHAnsi" w:cstheme="minorHAnsi"/>
                <w:bCs/>
                <w:sz w:val="19"/>
                <w:szCs w:val="19"/>
                <w:lang w:val="en-GB"/>
              </w:rPr>
              <w:t xml:space="preserve"> Dec – Travelling Christmas Theatre</w:t>
            </w:r>
            <w:r w:rsidR="00ED7E89">
              <w:rPr>
                <w:rFonts w:asciiTheme="minorHAnsi" w:eastAsia="Arial Unicode MS" w:hAnsiTheme="minorHAnsi" w:cstheme="minorHAnsi"/>
                <w:bCs/>
                <w:sz w:val="19"/>
                <w:szCs w:val="19"/>
                <w:lang w:val="en-GB"/>
              </w:rPr>
              <w:t xml:space="preserve"> Visit</w:t>
            </w:r>
          </w:p>
          <w:p w14:paraId="40453337" w14:textId="1EF4F9D7" w:rsidR="00033471" w:rsidRPr="00FE56A5" w:rsidRDefault="00ED7E89" w:rsidP="00033471">
            <w:pPr>
              <w:rPr>
                <w:rFonts w:asciiTheme="minorHAnsi" w:eastAsia="Arial Unicode MS" w:hAnsiTheme="minorHAnsi" w:cstheme="minorHAnsi"/>
                <w:bCs/>
                <w:sz w:val="19"/>
                <w:szCs w:val="19"/>
                <w:lang w:val="en-GB"/>
              </w:rPr>
            </w:pPr>
            <w:r>
              <w:rPr>
                <w:rFonts w:asciiTheme="minorHAnsi" w:eastAsia="Arial Unicode MS" w:hAnsiTheme="minorHAnsi" w:cstheme="minorHAnsi"/>
                <w:bCs/>
                <w:sz w:val="19"/>
                <w:szCs w:val="19"/>
                <w:lang w:val="en-GB"/>
              </w:rPr>
              <w:t>Thurs 18</w:t>
            </w:r>
            <w:r w:rsidRPr="00ED7E89">
              <w:rPr>
                <w:rFonts w:asciiTheme="minorHAnsi" w:eastAsia="Arial Unicode MS" w:hAnsiTheme="minorHAnsi" w:cstheme="minorHAnsi"/>
                <w:bCs/>
                <w:sz w:val="19"/>
                <w:szCs w:val="19"/>
                <w:vertAlign w:val="superscript"/>
                <w:lang w:val="en-GB"/>
              </w:rPr>
              <w:t>th</w:t>
            </w:r>
            <w:r>
              <w:rPr>
                <w:rFonts w:asciiTheme="minorHAnsi" w:eastAsia="Arial Unicode MS" w:hAnsiTheme="minorHAnsi" w:cstheme="minorHAnsi"/>
                <w:bCs/>
                <w:sz w:val="19"/>
                <w:szCs w:val="19"/>
                <w:lang w:val="en-GB"/>
              </w:rPr>
              <w:t xml:space="preserve"> Dec – Term Ends</w:t>
            </w:r>
          </w:p>
        </w:tc>
        <w:tc>
          <w:tcPr>
            <w:tcW w:w="5774" w:type="dxa"/>
          </w:tcPr>
          <w:p w14:paraId="7D5ADCF3" w14:textId="77777777" w:rsidR="00033471" w:rsidRPr="00FE56A5" w:rsidRDefault="00033471" w:rsidP="00033471">
            <w:pPr>
              <w:rPr>
                <w:rFonts w:asciiTheme="minorHAnsi" w:eastAsia="Arial Unicode MS" w:hAnsiTheme="minorHAnsi" w:cstheme="minorHAnsi"/>
                <w:b/>
                <w:sz w:val="19"/>
                <w:szCs w:val="19"/>
                <w:u w:val="single"/>
                <w:lang w:val="en-GB"/>
              </w:rPr>
            </w:pPr>
            <w:r w:rsidRPr="00FE56A5">
              <w:rPr>
                <w:rFonts w:asciiTheme="minorHAnsi" w:eastAsia="Arial Unicode MS" w:hAnsiTheme="minorHAnsi" w:cstheme="minorHAnsi"/>
                <w:b/>
                <w:sz w:val="19"/>
                <w:szCs w:val="19"/>
                <w:u w:val="single"/>
                <w:lang w:val="en-GB"/>
              </w:rPr>
              <w:t>Additional Learning:</w:t>
            </w:r>
          </w:p>
          <w:p w14:paraId="0C0E3CCB" w14:textId="195BBB38" w:rsidR="00033471" w:rsidRPr="0097796D" w:rsidRDefault="00EF4442" w:rsidP="00033471">
            <w:pPr>
              <w:rPr>
                <w:rFonts w:asciiTheme="minorHAnsi" w:eastAsia="Arial Unicode MS" w:hAnsiTheme="minorHAnsi" w:cstheme="minorBidi"/>
                <w:b/>
                <w:bCs/>
                <w:sz w:val="19"/>
                <w:szCs w:val="19"/>
                <w:u w:val="single"/>
                <w:lang w:val="en-GB"/>
              </w:rPr>
            </w:pPr>
            <w:r w:rsidRPr="00855364">
              <w:rPr>
                <w:rFonts w:asciiTheme="minorHAnsi" w:eastAsia="Arial Unicode MS" w:hAnsiTheme="minorHAnsi" w:cstheme="minorHAnsi"/>
                <w:sz w:val="19"/>
                <w:szCs w:val="19"/>
                <w:lang w:val="en-GB"/>
              </w:rPr>
              <w:t>Our D&amp;T topic</w:t>
            </w:r>
            <w:r>
              <w:rPr>
                <w:rFonts w:asciiTheme="minorHAnsi" w:eastAsia="Arial Unicode MS" w:hAnsiTheme="minorHAnsi" w:cstheme="minorHAnsi"/>
                <w:sz w:val="19"/>
                <w:szCs w:val="19"/>
                <w:lang w:val="en-GB"/>
              </w:rPr>
              <w:t xml:space="preserve"> this half term </w:t>
            </w:r>
            <w:r w:rsidRPr="00855364">
              <w:rPr>
                <w:rFonts w:asciiTheme="minorHAnsi" w:eastAsia="Arial Unicode MS" w:hAnsiTheme="minorHAnsi" w:cstheme="minorHAnsi"/>
                <w:sz w:val="19"/>
                <w:szCs w:val="19"/>
                <w:lang w:val="en-GB"/>
              </w:rPr>
              <w:t xml:space="preserve">is </w:t>
            </w:r>
            <w:r>
              <w:rPr>
                <w:rFonts w:asciiTheme="minorHAnsi" w:eastAsia="Arial Unicode MS" w:hAnsiTheme="minorHAnsi" w:cstheme="minorHAnsi"/>
                <w:sz w:val="19"/>
                <w:szCs w:val="19"/>
                <w:lang w:val="en-GB"/>
              </w:rPr>
              <w:t>Cooking and Nutrition when we will be designing and baking a Christmas biscuit</w:t>
            </w:r>
            <w:r w:rsidRPr="00855364">
              <w:rPr>
                <w:rFonts w:asciiTheme="minorHAnsi" w:eastAsia="Arial Unicode MS" w:hAnsiTheme="minorHAnsi" w:cstheme="minorHAnsi"/>
                <w:sz w:val="19"/>
                <w:szCs w:val="19"/>
                <w:lang w:val="en-GB"/>
              </w:rPr>
              <w:t xml:space="preserve">. </w:t>
            </w:r>
            <w:r>
              <w:rPr>
                <w:rFonts w:asciiTheme="minorHAnsi" w:eastAsia="Arial Unicode MS" w:hAnsiTheme="minorHAnsi" w:cstheme="minorHAnsi"/>
                <w:sz w:val="19"/>
                <w:szCs w:val="19"/>
                <w:lang w:val="en-GB"/>
              </w:rPr>
              <w:t>In RE the c</w:t>
            </w:r>
            <w:r w:rsidRPr="00855364">
              <w:rPr>
                <w:rFonts w:asciiTheme="minorHAnsi" w:eastAsia="Arial Unicode MS" w:hAnsiTheme="minorHAnsi" w:cstheme="minorHAnsi"/>
                <w:sz w:val="19"/>
                <w:szCs w:val="19"/>
                <w:lang w:val="en-GB"/>
              </w:rPr>
              <w:t xml:space="preserve">hildren will be learning about </w:t>
            </w:r>
            <w:r>
              <w:rPr>
                <w:rFonts w:asciiTheme="minorHAnsi" w:eastAsia="Arial Unicode MS" w:hAnsiTheme="minorHAnsi" w:cstheme="minorHAnsi"/>
                <w:sz w:val="19"/>
                <w:szCs w:val="19"/>
                <w:lang w:val="en-GB"/>
              </w:rPr>
              <w:t xml:space="preserve">why Jesus is inspirational to so many people.  We will be completing a Glockenspiel unit of work </w:t>
            </w:r>
            <w:r w:rsidRPr="00855364">
              <w:rPr>
                <w:rFonts w:asciiTheme="minorHAnsi" w:eastAsia="Arial Unicode MS" w:hAnsiTheme="minorHAnsi" w:cstheme="minorHAnsi"/>
                <w:sz w:val="19"/>
                <w:szCs w:val="19"/>
                <w:lang w:val="en-GB"/>
              </w:rPr>
              <w:t>in Music</w:t>
            </w:r>
            <w:r>
              <w:rPr>
                <w:rFonts w:asciiTheme="minorHAnsi" w:eastAsia="Arial Unicode MS" w:hAnsiTheme="minorHAnsi" w:cstheme="minorHAnsi"/>
                <w:sz w:val="19"/>
                <w:szCs w:val="19"/>
                <w:lang w:val="en-GB"/>
              </w:rPr>
              <w:t xml:space="preserve"> and creating Power Prints</w:t>
            </w:r>
            <w:r w:rsidRPr="00855364">
              <w:rPr>
                <w:rFonts w:asciiTheme="minorHAnsi" w:eastAsia="Arial Unicode MS" w:hAnsiTheme="minorHAnsi" w:cstheme="minorHAnsi"/>
                <w:sz w:val="19"/>
                <w:szCs w:val="19"/>
                <w:lang w:val="en-GB"/>
              </w:rPr>
              <w:t xml:space="preserve"> </w:t>
            </w:r>
            <w:r>
              <w:rPr>
                <w:rFonts w:asciiTheme="minorHAnsi" w:eastAsia="Arial Unicode MS" w:hAnsiTheme="minorHAnsi" w:cstheme="minorHAnsi"/>
                <w:sz w:val="19"/>
                <w:szCs w:val="19"/>
                <w:lang w:val="en-GB"/>
              </w:rPr>
              <w:t xml:space="preserve">by experimenting with different drawing techniques </w:t>
            </w:r>
            <w:r w:rsidRPr="00855364">
              <w:rPr>
                <w:rFonts w:asciiTheme="minorHAnsi" w:eastAsia="Arial Unicode MS" w:hAnsiTheme="minorHAnsi" w:cstheme="minorHAnsi"/>
                <w:sz w:val="19"/>
                <w:szCs w:val="19"/>
                <w:lang w:val="en-GB"/>
              </w:rPr>
              <w:t>in Ar</w:t>
            </w:r>
            <w:r>
              <w:rPr>
                <w:rFonts w:asciiTheme="minorHAnsi" w:eastAsia="Arial Unicode MS" w:hAnsiTheme="minorHAnsi" w:cstheme="minorHAnsi"/>
                <w:sz w:val="19"/>
                <w:szCs w:val="19"/>
                <w:lang w:val="en-GB"/>
              </w:rPr>
              <w:t>t.  Our French lessons will teach us how to say the</w:t>
            </w:r>
            <w:r w:rsidRPr="00855364">
              <w:rPr>
                <w:rFonts w:asciiTheme="minorHAnsi" w:eastAsia="Arial Unicode MS" w:hAnsiTheme="minorHAnsi" w:cstheme="minorHAnsi"/>
                <w:sz w:val="19"/>
                <w:szCs w:val="19"/>
                <w:lang w:val="en-GB"/>
              </w:rPr>
              <w:t xml:space="preserve"> </w:t>
            </w:r>
            <w:r>
              <w:rPr>
                <w:rFonts w:asciiTheme="minorHAnsi" w:eastAsia="Arial Unicode MS" w:hAnsiTheme="minorHAnsi" w:cstheme="minorHAnsi"/>
                <w:sz w:val="19"/>
                <w:szCs w:val="19"/>
                <w:lang w:val="en-GB"/>
              </w:rPr>
              <w:t>months of the year, describe when it is our birthday and discuss the weather. In Computing we will look at the repetition of shapes and in PSHE Ed learn how to solve problems that we may encounter in life.</w:t>
            </w:r>
          </w:p>
        </w:tc>
      </w:tr>
      <w:tr w:rsidR="00033471" w:rsidRPr="00D40439" w14:paraId="77F7C63C" w14:textId="77777777" w:rsidTr="001D5463">
        <w:trPr>
          <w:trHeight w:val="58"/>
        </w:trPr>
        <w:tc>
          <w:tcPr>
            <w:tcW w:w="15694" w:type="dxa"/>
            <w:gridSpan w:val="4"/>
            <w:tcBorders>
              <w:bottom w:val="single" w:sz="4" w:space="0" w:color="auto"/>
            </w:tcBorders>
          </w:tcPr>
          <w:p w14:paraId="54F21FF2" w14:textId="43932182" w:rsidR="00033471" w:rsidRPr="0097796D" w:rsidRDefault="00033471" w:rsidP="00033471">
            <w:pPr>
              <w:rPr>
                <w:rFonts w:asciiTheme="minorHAnsi" w:eastAsia="Arial Unicode MS" w:hAnsiTheme="minorHAnsi" w:cstheme="minorHAnsi"/>
                <w:b/>
                <w:sz w:val="19"/>
                <w:szCs w:val="19"/>
                <w:u w:val="single"/>
                <w:lang w:val="en-GB"/>
              </w:rPr>
            </w:pPr>
            <w:r w:rsidRPr="00D40439">
              <w:rPr>
                <w:rFonts w:asciiTheme="minorHAnsi" w:eastAsia="Arial Unicode MS" w:hAnsiTheme="minorHAnsi" w:cstheme="minorHAnsi"/>
                <w:sz w:val="22"/>
                <w:szCs w:val="22"/>
                <w:lang w:val="en-GB"/>
              </w:rPr>
              <w:t xml:space="preserve"> </w:t>
            </w:r>
            <w:r w:rsidRPr="0097796D">
              <w:rPr>
                <w:rFonts w:asciiTheme="minorHAnsi" w:eastAsia="Arial Unicode MS" w:hAnsiTheme="minorHAnsi" w:cstheme="minorHAnsi"/>
                <w:b/>
                <w:sz w:val="19"/>
                <w:szCs w:val="19"/>
                <w:u w:val="single"/>
                <w:lang w:val="en-GB"/>
              </w:rPr>
              <w:t>How you can help at home</w:t>
            </w:r>
            <w:r w:rsidR="00EF4442">
              <w:rPr>
                <w:rFonts w:asciiTheme="minorHAnsi" w:eastAsia="Arial Unicode MS" w:hAnsiTheme="minorHAnsi" w:cstheme="minorHAnsi"/>
                <w:b/>
                <w:sz w:val="19"/>
                <w:szCs w:val="19"/>
                <w:u w:val="single"/>
                <w:lang w:val="en-GB"/>
              </w:rPr>
              <w:t>:</w:t>
            </w:r>
          </w:p>
          <w:p w14:paraId="799B850C" w14:textId="316775B0" w:rsidR="00033471" w:rsidRPr="0097796D" w:rsidRDefault="00033471" w:rsidP="00033471">
            <w:pPr>
              <w:pStyle w:val="ListParagraph"/>
              <w:numPr>
                <w:ilvl w:val="0"/>
                <w:numId w:val="2"/>
              </w:numPr>
              <w:tabs>
                <w:tab w:val="clear" w:pos="720"/>
                <w:tab w:val="num" w:pos="643"/>
              </w:tabs>
              <w:ind w:left="643"/>
              <w:rPr>
                <w:rFonts w:asciiTheme="minorHAnsi" w:eastAsia="Arial Unicode MS" w:hAnsiTheme="minorHAnsi" w:cstheme="minorHAnsi"/>
                <w:sz w:val="19"/>
                <w:szCs w:val="19"/>
                <w:lang w:val="en-GB"/>
              </w:rPr>
            </w:pPr>
            <w:r w:rsidRPr="005C2897">
              <w:rPr>
                <w:rFonts w:asciiTheme="minorHAnsi" w:eastAsia="Arial Unicode MS" w:hAnsiTheme="minorHAnsi" w:cstheme="minorHAnsi"/>
                <w:sz w:val="19"/>
                <w:szCs w:val="19"/>
                <w:lang w:val="en-GB"/>
              </w:rPr>
              <w:t>Practis</w:t>
            </w:r>
            <w:r w:rsidR="00EF4442">
              <w:rPr>
                <w:rFonts w:asciiTheme="minorHAnsi" w:eastAsia="Arial Unicode MS" w:hAnsiTheme="minorHAnsi" w:cstheme="minorHAnsi"/>
                <w:sz w:val="19"/>
                <w:szCs w:val="19"/>
                <w:lang w:val="en-GB"/>
              </w:rPr>
              <w:t>e</w:t>
            </w:r>
            <w:r w:rsidRPr="005C2897">
              <w:rPr>
                <w:rFonts w:asciiTheme="minorHAnsi" w:eastAsia="Arial Unicode MS" w:hAnsiTheme="minorHAnsi" w:cstheme="minorHAnsi"/>
                <w:sz w:val="19"/>
                <w:szCs w:val="19"/>
                <w:lang w:val="en-GB"/>
              </w:rPr>
              <w:t xml:space="preserve"> </w:t>
            </w:r>
            <w:r w:rsidR="00EF4442">
              <w:rPr>
                <w:rFonts w:asciiTheme="minorHAnsi" w:eastAsia="Arial Unicode MS" w:hAnsiTheme="minorHAnsi" w:cstheme="minorHAnsi"/>
                <w:sz w:val="19"/>
                <w:szCs w:val="19"/>
                <w:lang w:val="en-GB"/>
              </w:rPr>
              <w:t xml:space="preserve">the </w:t>
            </w:r>
            <w:r w:rsidRPr="0097796D">
              <w:rPr>
                <w:rFonts w:asciiTheme="minorHAnsi" w:eastAsia="Arial Unicode MS" w:hAnsiTheme="minorHAnsi" w:cstheme="minorHAnsi"/>
                <w:b/>
                <w:bCs/>
                <w:sz w:val="19"/>
                <w:szCs w:val="19"/>
                <w:lang w:val="en-GB"/>
              </w:rPr>
              <w:t>Spellings</w:t>
            </w:r>
            <w:r w:rsidRPr="0097796D">
              <w:rPr>
                <w:rFonts w:asciiTheme="minorHAnsi" w:eastAsia="Arial Unicode MS" w:hAnsiTheme="minorHAnsi" w:cstheme="minorHAnsi"/>
                <w:sz w:val="19"/>
                <w:szCs w:val="19"/>
                <w:lang w:val="en-GB"/>
              </w:rPr>
              <w:t xml:space="preserve"> </w:t>
            </w:r>
            <w:r w:rsidR="00EF4442">
              <w:rPr>
                <w:rFonts w:asciiTheme="minorHAnsi" w:eastAsia="Arial Unicode MS" w:hAnsiTheme="minorHAnsi" w:cstheme="minorHAnsi"/>
                <w:sz w:val="19"/>
                <w:szCs w:val="19"/>
                <w:lang w:val="en-GB"/>
              </w:rPr>
              <w:t xml:space="preserve">that we have been focusing on in class </w:t>
            </w:r>
            <w:r>
              <w:rPr>
                <w:rFonts w:asciiTheme="minorHAnsi" w:eastAsia="Arial Unicode MS" w:hAnsiTheme="minorHAnsi" w:cstheme="minorHAnsi"/>
                <w:sz w:val="19"/>
                <w:szCs w:val="19"/>
                <w:lang w:val="en-GB"/>
              </w:rPr>
              <w:t xml:space="preserve">including access to an online quiz </w:t>
            </w:r>
            <w:r w:rsidR="00EF4442">
              <w:rPr>
                <w:rFonts w:asciiTheme="minorHAnsi" w:eastAsia="Arial Unicode MS" w:hAnsiTheme="minorHAnsi" w:cstheme="minorHAnsi"/>
                <w:sz w:val="19"/>
                <w:szCs w:val="19"/>
                <w:lang w:val="en-GB"/>
              </w:rPr>
              <w:t xml:space="preserve">that </w:t>
            </w:r>
            <w:r w:rsidRPr="0097796D">
              <w:rPr>
                <w:rFonts w:asciiTheme="minorHAnsi" w:eastAsia="Arial Unicode MS" w:hAnsiTheme="minorHAnsi" w:cstheme="minorHAnsi"/>
                <w:sz w:val="19"/>
                <w:szCs w:val="19"/>
                <w:lang w:val="en-GB"/>
              </w:rPr>
              <w:t xml:space="preserve">will be set and tested on </w:t>
            </w:r>
            <w:r w:rsidRPr="0097796D">
              <w:rPr>
                <w:rFonts w:asciiTheme="minorHAnsi" w:eastAsia="Arial Unicode MS" w:hAnsiTheme="minorHAnsi" w:cstheme="minorHAnsi"/>
                <w:b/>
                <w:bCs/>
                <w:sz w:val="19"/>
                <w:szCs w:val="19"/>
                <w:lang w:val="en-GB"/>
              </w:rPr>
              <w:t>Fridays</w:t>
            </w:r>
            <w:r>
              <w:rPr>
                <w:rFonts w:asciiTheme="minorHAnsi" w:eastAsia="Arial Unicode MS" w:hAnsiTheme="minorHAnsi" w:cstheme="minorHAnsi"/>
                <w:b/>
                <w:bCs/>
                <w:sz w:val="19"/>
                <w:szCs w:val="19"/>
                <w:lang w:val="en-GB"/>
              </w:rPr>
              <w:t xml:space="preserve">. </w:t>
            </w:r>
          </w:p>
          <w:p w14:paraId="452085EE" w14:textId="52E6D4EE" w:rsidR="00033471" w:rsidRPr="0097796D" w:rsidRDefault="00033471" w:rsidP="00033471">
            <w:pPr>
              <w:numPr>
                <w:ilvl w:val="0"/>
                <w:numId w:val="2"/>
              </w:numPr>
              <w:tabs>
                <w:tab w:val="clear" w:pos="720"/>
                <w:tab w:val="num" w:pos="643"/>
              </w:tabs>
              <w:ind w:left="643"/>
              <w:rPr>
                <w:rFonts w:asciiTheme="minorHAnsi" w:eastAsia="Arial Unicode MS" w:hAnsiTheme="minorHAnsi" w:cstheme="minorHAnsi"/>
                <w:sz w:val="19"/>
                <w:szCs w:val="19"/>
                <w:lang w:val="en-GB"/>
              </w:rPr>
            </w:pPr>
            <w:r w:rsidRPr="0097796D">
              <w:rPr>
                <w:rFonts w:asciiTheme="minorHAnsi" w:eastAsia="Arial Unicode MS" w:hAnsiTheme="minorHAnsi" w:cstheme="minorHAnsi"/>
                <w:b/>
                <w:bCs/>
                <w:sz w:val="19"/>
                <w:szCs w:val="19"/>
                <w:lang w:val="en-GB"/>
              </w:rPr>
              <w:t>Mathletics</w:t>
            </w:r>
            <w:r w:rsidRPr="0097796D">
              <w:rPr>
                <w:rFonts w:asciiTheme="minorHAnsi" w:eastAsia="Arial Unicode MS" w:hAnsiTheme="minorHAnsi" w:cstheme="minorHAnsi"/>
                <w:sz w:val="19"/>
                <w:szCs w:val="19"/>
                <w:lang w:val="en-GB"/>
              </w:rPr>
              <w:t xml:space="preserve"> tasks will continue to be set every </w:t>
            </w:r>
            <w:r w:rsidRPr="0097796D">
              <w:rPr>
                <w:rFonts w:asciiTheme="minorHAnsi" w:eastAsia="Arial Unicode MS" w:hAnsiTheme="minorHAnsi" w:cstheme="minorHAnsi"/>
                <w:b/>
                <w:bCs/>
                <w:sz w:val="19"/>
                <w:szCs w:val="19"/>
                <w:lang w:val="en-GB"/>
              </w:rPr>
              <w:t xml:space="preserve">Friday </w:t>
            </w:r>
            <w:r w:rsidRPr="0097796D">
              <w:rPr>
                <w:rFonts w:asciiTheme="minorHAnsi" w:eastAsia="Arial Unicode MS" w:hAnsiTheme="minorHAnsi" w:cstheme="minorHAnsi"/>
                <w:sz w:val="19"/>
                <w:szCs w:val="19"/>
                <w:lang w:val="en-GB"/>
              </w:rPr>
              <w:t xml:space="preserve">to be completed by the following </w:t>
            </w:r>
            <w:r w:rsidRPr="004B3325">
              <w:rPr>
                <w:rFonts w:asciiTheme="minorHAnsi" w:eastAsia="Arial Unicode MS" w:hAnsiTheme="minorHAnsi" w:cstheme="minorHAnsi"/>
                <w:b/>
                <w:bCs/>
                <w:sz w:val="19"/>
                <w:szCs w:val="19"/>
                <w:lang w:val="en-GB"/>
              </w:rPr>
              <w:t>Thursday</w:t>
            </w:r>
            <w:r w:rsidRPr="0097796D">
              <w:rPr>
                <w:rFonts w:asciiTheme="minorHAnsi" w:eastAsia="Arial Unicode MS" w:hAnsiTheme="minorHAnsi" w:cstheme="minorHAnsi"/>
                <w:sz w:val="19"/>
                <w:szCs w:val="19"/>
                <w:lang w:val="en-GB"/>
              </w:rPr>
              <w:t>.</w:t>
            </w:r>
          </w:p>
          <w:p w14:paraId="0BBEE2A4" w14:textId="76592478" w:rsidR="00033471" w:rsidRPr="00EF4442" w:rsidRDefault="00033471" w:rsidP="00033471">
            <w:pPr>
              <w:numPr>
                <w:ilvl w:val="0"/>
                <w:numId w:val="2"/>
              </w:numPr>
              <w:tabs>
                <w:tab w:val="clear" w:pos="720"/>
                <w:tab w:val="num" w:pos="643"/>
              </w:tabs>
              <w:ind w:left="643"/>
              <w:rPr>
                <w:rFonts w:asciiTheme="minorHAnsi" w:eastAsia="Arial Unicode MS" w:hAnsiTheme="minorHAnsi" w:cstheme="minorHAnsi"/>
                <w:sz w:val="19"/>
                <w:szCs w:val="19"/>
                <w:lang w:val="en-GB"/>
              </w:rPr>
            </w:pPr>
            <w:r w:rsidRPr="0097796D">
              <w:rPr>
                <w:rFonts w:asciiTheme="minorHAnsi" w:eastAsia="Arial Unicode MS" w:hAnsiTheme="minorHAnsi" w:cstheme="minorHAnsi"/>
                <w:sz w:val="19"/>
                <w:szCs w:val="19"/>
                <w:lang w:val="en-GB"/>
              </w:rPr>
              <w:t>Log</w:t>
            </w:r>
            <w:r w:rsidR="00EF4442">
              <w:rPr>
                <w:rFonts w:asciiTheme="minorHAnsi" w:eastAsia="Arial Unicode MS" w:hAnsiTheme="minorHAnsi" w:cstheme="minorHAnsi"/>
                <w:sz w:val="19"/>
                <w:szCs w:val="19"/>
                <w:lang w:val="en-GB"/>
              </w:rPr>
              <w:t xml:space="preserve"> </w:t>
            </w:r>
            <w:r w:rsidRPr="0097796D">
              <w:rPr>
                <w:rFonts w:asciiTheme="minorHAnsi" w:eastAsia="Arial Unicode MS" w:hAnsiTheme="minorHAnsi" w:cstheme="minorHAnsi"/>
                <w:sz w:val="19"/>
                <w:szCs w:val="19"/>
                <w:lang w:val="en-GB"/>
              </w:rPr>
              <w:t xml:space="preserve"> </w:t>
            </w:r>
            <w:r w:rsidR="00EF4442">
              <w:rPr>
                <w:rFonts w:asciiTheme="minorHAnsi" w:eastAsia="Arial Unicode MS" w:hAnsiTheme="minorHAnsi" w:cstheme="minorHAnsi"/>
                <w:sz w:val="19"/>
                <w:szCs w:val="19"/>
                <w:lang w:val="en-GB"/>
              </w:rPr>
              <w:t>on</w:t>
            </w:r>
            <w:r w:rsidRPr="0097796D">
              <w:rPr>
                <w:rFonts w:asciiTheme="minorHAnsi" w:eastAsia="Arial Unicode MS" w:hAnsiTheme="minorHAnsi" w:cstheme="minorHAnsi"/>
                <w:sz w:val="19"/>
                <w:szCs w:val="19"/>
                <w:lang w:val="en-GB"/>
              </w:rPr>
              <w:t xml:space="preserve">to </w:t>
            </w:r>
            <w:r>
              <w:rPr>
                <w:rFonts w:asciiTheme="minorHAnsi" w:eastAsia="Arial Unicode MS" w:hAnsiTheme="minorHAnsi" w:cstheme="minorHAnsi"/>
                <w:sz w:val="19"/>
                <w:szCs w:val="19"/>
                <w:lang w:val="en-GB"/>
              </w:rPr>
              <w:t>TT</w:t>
            </w:r>
            <w:r w:rsidRPr="0097796D">
              <w:rPr>
                <w:rFonts w:asciiTheme="minorHAnsi" w:eastAsia="Arial Unicode MS" w:hAnsiTheme="minorHAnsi" w:cstheme="minorHAnsi"/>
                <w:sz w:val="19"/>
                <w:szCs w:val="19"/>
                <w:lang w:val="en-GB"/>
              </w:rPr>
              <w:t xml:space="preserve">Rockstars regularly to develop times table skills.  A </w:t>
            </w:r>
            <w:r>
              <w:rPr>
                <w:rFonts w:asciiTheme="minorHAnsi" w:eastAsia="Arial Unicode MS" w:hAnsiTheme="minorHAnsi" w:cstheme="minorHAnsi"/>
                <w:sz w:val="19"/>
                <w:szCs w:val="19"/>
                <w:lang w:val="en-GB"/>
              </w:rPr>
              <w:t>t</w:t>
            </w:r>
            <w:r w:rsidRPr="0097796D">
              <w:rPr>
                <w:rFonts w:asciiTheme="minorHAnsi" w:eastAsia="Arial Unicode MS" w:hAnsiTheme="minorHAnsi" w:cstheme="minorHAnsi"/>
                <w:sz w:val="19"/>
                <w:szCs w:val="19"/>
                <w:lang w:val="en-GB"/>
              </w:rPr>
              <w:t xml:space="preserve">imes table timed activity will take place every </w:t>
            </w:r>
            <w:r w:rsidRPr="0097796D">
              <w:rPr>
                <w:rFonts w:asciiTheme="minorHAnsi" w:eastAsia="Arial Unicode MS" w:hAnsiTheme="minorHAnsi" w:cstheme="minorHAnsi"/>
                <w:b/>
                <w:bCs/>
                <w:sz w:val="19"/>
                <w:szCs w:val="19"/>
                <w:lang w:val="en-GB"/>
              </w:rPr>
              <w:t>Friday.  This is increasingly important for the Year 4 children who will complete the government set Timetables Check in June.</w:t>
            </w:r>
          </w:p>
          <w:p w14:paraId="40C43E3E" w14:textId="72FD5D87" w:rsidR="00EF4442" w:rsidRPr="00EF4442" w:rsidRDefault="00EF4442" w:rsidP="00033471">
            <w:pPr>
              <w:numPr>
                <w:ilvl w:val="0"/>
                <w:numId w:val="2"/>
              </w:numPr>
              <w:tabs>
                <w:tab w:val="clear" w:pos="720"/>
                <w:tab w:val="num" w:pos="643"/>
              </w:tabs>
              <w:ind w:left="643"/>
              <w:rPr>
                <w:rFonts w:asciiTheme="minorHAnsi" w:eastAsia="Arial Unicode MS" w:hAnsiTheme="minorHAnsi" w:cstheme="minorHAnsi"/>
                <w:b/>
                <w:bCs/>
                <w:sz w:val="19"/>
                <w:szCs w:val="19"/>
                <w:lang w:val="en-GB"/>
              </w:rPr>
            </w:pPr>
            <w:r w:rsidRPr="00EF4442">
              <w:rPr>
                <w:rFonts w:asciiTheme="minorHAnsi" w:eastAsia="Arial Unicode MS" w:hAnsiTheme="minorHAnsi" w:cstheme="minorHAnsi"/>
                <w:b/>
                <w:bCs/>
                <w:sz w:val="19"/>
                <w:szCs w:val="19"/>
                <w:lang w:val="en-GB"/>
              </w:rPr>
              <w:t>Reading</w:t>
            </w:r>
            <w:r>
              <w:rPr>
                <w:rFonts w:asciiTheme="minorHAnsi" w:eastAsia="Arial Unicode MS" w:hAnsiTheme="minorHAnsi" w:cstheme="minorHAnsi"/>
                <w:b/>
                <w:bCs/>
                <w:sz w:val="19"/>
                <w:szCs w:val="19"/>
                <w:lang w:val="en-GB"/>
              </w:rPr>
              <w:t xml:space="preserve"> </w:t>
            </w:r>
            <w:r w:rsidRPr="00EF4442">
              <w:rPr>
                <w:rFonts w:asciiTheme="minorHAnsi" w:eastAsia="Arial Unicode MS" w:hAnsiTheme="minorHAnsi" w:cstheme="minorHAnsi"/>
                <w:sz w:val="19"/>
                <w:szCs w:val="19"/>
                <w:lang w:val="en-GB"/>
              </w:rPr>
              <w:t>for 15-20 minutes</w:t>
            </w:r>
            <w:r>
              <w:rPr>
                <w:rFonts w:asciiTheme="minorHAnsi" w:eastAsia="Arial Unicode MS" w:hAnsiTheme="minorHAnsi" w:cstheme="minorHAnsi"/>
                <w:b/>
                <w:bCs/>
                <w:sz w:val="19"/>
                <w:szCs w:val="19"/>
                <w:lang w:val="en-GB"/>
              </w:rPr>
              <w:t xml:space="preserve"> </w:t>
            </w:r>
            <w:r w:rsidRPr="00EF4442">
              <w:rPr>
                <w:rFonts w:asciiTheme="minorHAnsi" w:eastAsia="Arial Unicode MS" w:hAnsiTheme="minorHAnsi" w:cstheme="minorHAnsi"/>
                <w:sz w:val="19"/>
                <w:szCs w:val="19"/>
                <w:lang w:val="en-GB"/>
              </w:rPr>
              <w:t>four times during the week</w:t>
            </w:r>
            <w:r>
              <w:rPr>
                <w:rFonts w:asciiTheme="minorHAnsi" w:eastAsia="Arial Unicode MS" w:hAnsiTheme="minorHAnsi" w:cstheme="minorHAnsi"/>
                <w:sz w:val="19"/>
                <w:szCs w:val="19"/>
                <w:lang w:val="en-GB"/>
              </w:rPr>
              <w:t xml:space="preserve"> (Please ensure that an adult has signed your child’s reading record).</w:t>
            </w:r>
          </w:p>
          <w:p w14:paraId="0D0B940D" w14:textId="2E709602" w:rsidR="00033471" w:rsidRPr="00D40439" w:rsidRDefault="00033471" w:rsidP="00033471">
            <w:pPr>
              <w:ind w:left="643"/>
              <w:rPr>
                <w:rFonts w:asciiTheme="minorHAnsi" w:eastAsia="Arial Unicode MS" w:hAnsiTheme="minorHAnsi" w:cstheme="minorHAnsi"/>
                <w:sz w:val="22"/>
                <w:szCs w:val="22"/>
                <w:lang w:val="en-GB"/>
              </w:rPr>
            </w:pPr>
            <w:r w:rsidRPr="0097796D">
              <w:rPr>
                <w:rFonts w:asciiTheme="minorHAnsi" w:eastAsia="Arial Unicode MS" w:hAnsiTheme="minorHAnsi" w:cstheme="minorHAnsi"/>
                <w:sz w:val="19"/>
                <w:szCs w:val="19"/>
                <w:lang w:val="en-GB"/>
              </w:rPr>
              <w:t>.</w:t>
            </w:r>
          </w:p>
        </w:tc>
      </w:tr>
    </w:tbl>
    <w:p w14:paraId="0E27B00A" w14:textId="77777777" w:rsidR="00622E58" w:rsidRPr="00743773" w:rsidRDefault="00622E58" w:rsidP="001D5463">
      <w:pPr>
        <w:tabs>
          <w:tab w:val="left" w:pos="12465"/>
        </w:tabs>
        <w:rPr>
          <w:sz w:val="10"/>
          <w:szCs w:val="10"/>
        </w:rPr>
      </w:pPr>
    </w:p>
    <w:sectPr w:rsidR="00622E58" w:rsidRPr="00743773" w:rsidSect="00B24CA1">
      <w:pgSz w:w="16838" w:h="11906" w:orient="landscape"/>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uffy-Bold">
    <w:altName w:val="Times New Roman"/>
    <w:panose1 w:val="00000000000000000000"/>
    <w:charset w:val="00"/>
    <w:family w:val="roman"/>
    <w:notTrueType/>
    <w:pitch w:val="default"/>
  </w:font>
  <w:font w:name="Tuffy">
    <w:altName w:val="Times New Roman"/>
    <w:panose1 w:val="00000000000000000000"/>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61F68"/>
    <w:multiLevelType w:val="hybridMultilevel"/>
    <w:tmpl w:val="3D50A89A"/>
    <w:lvl w:ilvl="0" w:tplc="9DD4525C">
      <w:start w:val="1"/>
      <w:numFmt w:val="bullet"/>
      <w:lvlText w:val="-"/>
      <w:lvlJc w:val="left"/>
      <w:pPr>
        <w:tabs>
          <w:tab w:val="num" w:pos="720"/>
        </w:tabs>
        <w:ind w:left="720" w:hanging="360"/>
      </w:pPr>
      <w:rPr>
        <w:rFonts w:ascii="Century Gothic" w:hAnsi="Century Gothic" w:hint="default"/>
      </w:rPr>
    </w:lvl>
    <w:lvl w:ilvl="1" w:tplc="F57C54C2" w:tentative="1">
      <w:start w:val="1"/>
      <w:numFmt w:val="bullet"/>
      <w:lvlText w:val="-"/>
      <w:lvlJc w:val="left"/>
      <w:pPr>
        <w:tabs>
          <w:tab w:val="num" w:pos="1440"/>
        </w:tabs>
        <w:ind w:left="1440" w:hanging="360"/>
      </w:pPr>
      <w:rPr>
        <w:rFonts w:ascii="Century Gothic" w:hAnsi="Century Gothic" w:hint="default"/>
      </w:rPr>
    </w:lvl>
    <w:lvl w:ilvl="2" w:tplc="18749572" w:tentative="1">
      <w:start w:val="1"/>
      <w:numFmt w:val="bullet"/>
      <w:lvlText w:val="-"/>
      <w:lvlJc w:val="left"/>
      <w:pPr>
        <w:tabs>
          <w:tab w:val="num" w:pos="2160"/>
        </w:tabs>
        <w:ind w:left="2160" w:hanging="360"/>
      </w:pPr>
      <w:rPr>
        <w:rFonts w:ascii="Century Gothic" w:hAnsi="Century Gothic" w:hint="default"/>
      </w:rPr>
    </w:lvl>
    <w:lvl w:ilvl="3" w:tplc="DAF20340" w:tentative="1">
      <w:start w:val="1"/>
      <w:numFmt w:val="bullet"/>
      <w:lvlText w:val="-"/>
      <w:lvlJc w:val="left"/>
      <w:pPr>
        <w:tabs>
          <w:tab w:val="num" w:pos="2880"/>
        </w:tabs>
        <w:ind w:left="2880" w:hanging="360"/>
      </w:pPr>
      <w:rPr>
        <w:rFonts w:ascii="Century Gothic" w:hAnsi="Century Gothic" w:hint="default"/>
      </w:rPr>
    </w:lvl>
    <w:lvl w:ilvl="4" w:tplc="1A9066F6" w:tentative="1">
      <w:start w:val="1"/>
      <w:numFmt w:val="bullet"/>
      <w:lvlText w:val="-"/>
      <w:lvlJc w:val="left"/>
      <w:pPr>
        <w:tabs>
          <w:tab w:val="num" w:pos="3600"/>
        </w:tabs>
        <w:ind w:left="3600" w:hanging="360"/>
      </w:pPr>
      <w:rPr>
        <w:rFonts w:ascii="Century Gothic" w:hAnsi="Century Gothic" w:hint="default"/>
      </w:rPr>
    </w:lvl>
    <w:lvl w:ilvl="5" w:tplc="5906BEF4" w:tentative="1">
      <w:start w:val="1"/>
      <w:numFmt w:val="bullet"/>
      <w:lvlText w:val="-"/>
      <w:lvlJc w:val="left"/>
      <w:pPr>
        <w:tabs>
          <w:tab w:val="num" w:pos="4320"/>
        </w:tabs>
        <w:ind w:left="4320" w:hanging="360"/>
      </w:pPr>
      <w:rPr>
        <w:rFonts w:ascii="Century Gothic" w:hAnsi="Century Gothic" w:hint="default"/>
      </w:rPr>
    </w:lvl>
    <w:lvl w:ilvl="6" w:tplc="2312ED56" w:tentative="1">
      <w:start w:val="1"/>
      <w:numFmt w:val="bullet"/>
      <w:lvlText w:val="-"/>
      <w:lvlJc w:val="left"/>
      <w:pPr>
        <w:tabs>
          <w:tab w:val="num" w:pos="5040"/>
        </w:tabs>
        <w:ind w:left="5040" w:hanging="360"/>
      </w:pPr>
      <w:rPr>
        <w:rFonts w:ascii="Century Gothic" w:hAnsi="Century Gothic" w:hint="default"/>
      </w:rPr>
    </w:lvl>
    <w:lvl w:ilvl="7" w:tplc="B32C4D3E" w:tentative="1">
      <w:start w:val="1"/>
      <w:numFmt w:val="bullet"/>
      <w:lvlText w:val="-"/>
      <w:lvlJc w:val="left"/>
      <w:pPr>
        <w:tabs>
          <w:tab w:val="num" w:pos="5760"/>
        </w:tabs>
        <w:ind w:left="5760" w:hanging="360"/>
      </w:pPr>
      <w:rPr>
        <w:rFonts w:ascii="Century Gothic" w:hAnsi="Century Gothic" w:hint="default"/>
      </w:rPr>
    </w:lvl>
    <w:lvl w:ilvl="8" w:tplc="D9506090" w:tentative="1">
      <w:start w:val="1"/>
      <w:numFmt w:val="bullet"/>
      <w:lvlText w:val="-"/>
      <w:lvlJc w:val="left"/>
      <w:pPr>
        <w:tabs>
          <w:tab w:val="num" w:pos="6480"/>
        </w:tabs>
        <w:ind w:left="6480" w:hanging="360"/>
      </w:pPr>
      <w:rPr>
        <w:rFonts w:ascii="Century Gothic" w:hAnsi="Century Gothic" w:hint="default"/>
      </w:rPr>
    </w:lvl>
  </w:abstractNum>
  <w:abstractNum w:abstractNumId="1" w15:restartNumberingAfterBreak="0">
    <w:nsid w:val="05E97277"/>
    <w:multiLevelType w:val="hybridMultilevel"/>
    <w:tmpl w:val="3CB66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277E07"/>
    <w:multiLevelType w:val="hybridMultilevel"/>
    <w:tmpl w:val="92D0E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F53E01"/>
    <w:multiLevelType w:val="hybridMultilevel"/>
    <w:tmpl w:val="F982B746"/>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1E039B"/>
    <w:multiLevelType w:val="hybridMultilevel"/>
    <w:tmpl w:val="7132147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029234F"/>
    <w:multiLevelType w:val="hybridMultilevel"/>
    <w:tmpl w:val="6FAC75D4"/>
    <w:lvl w:ilvl="0" w:tplc="A8E2979C">
      <w:start w:val="1"/>
      <w:numFmt w:val="bullet"/>
      <w:lvlText w:val="-"/>
      <w:lvlJc w:val="left"/>
      <w:pPr>
        <w:tabs>
          <w:tab w:val="num" w:pos="720"/>
        </w:tabs>
        <w:ind w:left="720" w:hanging="360"/>
      </w:pPr>
      <w:rPr>
        <w:rFonts w:ascii="Century Gothic" w:hAnsi="Century Gothic" w:hint="default"/>
      </w:rPr>
    </w:lvl>
    <w:lvl w:ilvl="1" w:tplc="D2521FBA" w:tentative="1">
      <w:start w:val="1"/>
      <w:numFmt w:val="bullet"/>
      <w:lvlText w:val="-"/>
      <w:lvlJc w:val="left"/>
      <w:pPr>
        <w:tabs>
          <w:tab w:val="num" w:pos="1440"/>
        </w:tabs>
        <w:ind w:left="1440" w:hanging="360"/>
      </w:pPr>
      <w:rPr>
        <w:rFonts w:ascii="Century Gothic" w:hAnsi="Century Gothic" w:hint="default"/>
      </w:rPr>
    </w:lvl>
    <w:lvl w:ilvl="2" w:tplc="A212F86C" w:tentative="1">
      <w:start w:val="1"/>
      <w:numFmt w:val="bullet"/>
      <w:lvlText w:val="-"/>
      <w:lvlJc w:val="left"/>
      <w:pPr>
        <w:tabs>
          <w:tab w:val="num" w:pos="2160"/>
        </w:tabs>
        <w:ind w:left="2160" w:hanging="360"/>
      </w:pPr>
      <w:rPr>
        <w:rFonts w:ascii="Century Gothic" w:hAnsi="Century Gothic" w:hint="default"/>
      </w:rPr>
    </w:lvl>
    <w:lvl w:ilvl="3" w:tplc="F464312C" w:tentative="1">
      <w:start w:val="1"/>
      <w:numFmt w:val="bullet"/>
      <w:lvlText w:val="-"/>
      <w:lvlJc w:val="left"/>
      <w:pPr>
        <w:tabs>
          <w:tab w:val="num" w:pos="2880"/>
        </w:tabs>
        <w:ind w:left="2880" w:hanging="360"/>
      </w:pPr>
      <w:rPr>
        <w:rFonts w:ascii="Century Gothic" w:hAnsi="Century Gothic" w:hint="default"/>
      </w:rPr>
    </w:lvl>
    <w:lvl w:ilvl="4" w:tplc="D4EAC7E4" w:tentative="1">
      <w:start w:val="1"/>
      <w:numFmt w:val="bullet"/>
      <w:lvlText w:val="-"/>
      <w:lvlJc w:val="left"/>
      <w:pPr>
        <w:tabs>
          <w:tab w:val="num" w:pos="3600"/>
        </w:tabs>
        <w:ind w:left="3600" w:hanging="360"/>
      </w:pPr>
      <w:rPr>
        <w:rFonts w:ascii="Century Gothic" w:hAnsi="Century Gothic" w:hint="default"/>
      </w:rPr>
    </w:lvl>
    <w:lvl w:ilvl="5" w:tplc="0AF00916" w:tentative="1">
      <w:start w:val="1"/>
      <w:numFmt w:val="bullet"/>
      <w:lvlText w:val="-"/>
      <w:lvlJc w:val="left"/>
      <w:pPr>
        <w:tabs>
          <w:tab w:val="num" w:pos="4320"/>
        </w:tabs>
        <w:ind w:left="4320" w:hanging="360"/>
      </w:pPr>
      <w:rPr>
        <w:rFonts w:ascii="Century Gothic" w:hAnsi="Century Gothic" w:hint="default"/>
      </w:rPr>
    </w:lvl>
    <w:lvl w:ilvl="6" w:tplc="EC3095D8" w:tentative="1">
      <w:start w:val="1"/>
      <w:numFmt w:val="bullet"/>
      <w:lvlText w:val="-"/>
      <w:lvlJc w:val="left"/>
      <w:pPr>
        <w:tabs>
          <w:tab w:val="num" w:pos="5040"/>
        </w:tabs>
        <w:ind w:left="5040" w:hanging="360"/>
      </w:pPr>
      <w:rPr>
        <w:rFonts w:ascii="Century Gothic" w:hAnsi="Century Gothic" w:hint="default"/>
      </w:rPr>
    </w:lvl>
    <w:lvl w:ilvl="7" w:tplc="F04E9368" w:tentative="1">
      <w:start w:val="1"/>
      <w:numFmt w:val="bullet"/>
      <w:lvlText w:val="-"/>
      <w:lvlJc w:val="left"/>
      <w:pPr>
        <w:tabs>
          <w:tab w:val="num" w:pos="5760"/>
        </w:tabs>
        <w:ind w:left="5760" w:hanging="360"/>
      </w:pPr>
      <w:rPr>
        <w:rFonts w:ascii="Century Gothic" w:hAnsi="Century Gothic" w:hint="default"/>
      </w:rPr>
    </w:lvl>
    <w:lvl w:ilvl="8" w:tplc="943686E2" w:tentative="1">
      <w:start w:val="1"/>
      <w:numFmt w:val="bullet"/>
      <w:lvlText w:val="-"/>
      <w:lvlJc w:val="left"/>
      <w:pPr>
        <w:tabs>
          <w:tab w:val="num" w:pos="6480"/>
        </w:tabs>
        <w:ind w:left="6480" w:hanging="360"/>
      </w:pPr>
      <w:rPr>
        <w:rFonts w:ascii="Century Gothic" w:hAnsi="Century Gothic" w:hint="default"/>
      </w:rPr>
    </w:lvl>
  </w:abstractNum>
  <w:abstractNum w:abstractNumId="6" w15:restartNumberingAfterBreak="0">
    <w:nsid w:val="57343649"/>
    <w:multiLevelType w:val="hybridMultilevel"/>
    <w:tmpl w:val="8CBEF87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B42350C"/>
    <w:multiLevelType w:val="hybridMultilevel"/>
    <w:tmpl w:val="97D690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F0931D8"/>
    <w:multiLevelType w:val="hybridMultilevel"/>
    <w:tmpl w:val="C7BC1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9442B2E"/>
    <w:multiLevelType w:val="hybridMultilevel"/>
    <w:tmpl w:val="7A962B0A"/>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63873358">
    <w:abstractNumId w:val="6"/>
  </w:num>
  <w:num w:numId="2" w16cid:durableId="1097558947">
    <w:abstractNumId w:val="4"/>
  </w:num>
  <w:num w:numId="3" w16cid:durableId="1252473730">
    <w:abstractNumId w:val="7"/>
  </w:num>
  <w:num w:numId="4" w16cid:durableId="205796590">
    <w:abstractNumId w:val="8"/>
  </w:num>
  <w:num w:numId="5" w16cid:durableId="1587031914">
    <w:abstractNumId w:val="2"/>
  </w:num>
  <w:num w:numId="6" w16cid:durableId="2077319432">
    <w:abstractNumId w:val="9"/>
  </w:num>
  <w:num w:numId="7" w16cid:durableId="974529390">
    <w:abstractNumId w:val="3"/>
  </w:num>
  <w:num w:numId="8" w16cid:durableId="1776316865">
    <w:abstractNumId w:val="1"/>
  </w:num>
  <w:num w:numId="9" w16cid:durableId="1399018067">
    <w:abstractNumId w:val="0"/>
  </w:num>
  <w:num w:numId="10" w16cid:durableId="13844757">
    <w:abstractNumId w:val="5"/>
  </w:num>
  <w:num w:numId="11" w16cid:durableId="9570243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4CA1"/>
    <w:rsid w:val="0000122F"/>
    <w:rsid w:val="00001D84"/>
    <w:rsid w:val="00010851"/>
    <w:rsid w:val="00023963"/>
    <w:rsid w:val="00025ABF"/>
    <w:rsid w:val="0002763A"/>
    <w:rsid w:val="00033471"/>
    <w:rsid w:val="00041258"/>
    <w:rsid w:val="00054AA5"/>
    <w:rsid w:val="000568D1"/>
    <w:rsid w:val="00062130"/>
    <w:rsid w:val="000751DD"/>
    <w:rsid w:val="000761C5"/>
    <w:rsid w:val="000806AD"/>
    <w:rsid w:val="000842E3"/>
    <w:rsid w:val="000A14EF"/>
    <w:rsid w:val="000A2100"/>
    <w:rsid w:val="000A7202"/>
    <w:rsid w:val="000B2D39"/>
    <w:rsid w:val="000D1AC7"/>
    <w:rsid w:val="000D2F37"/>
    <w:rsid w:val="000E2FFE"/>
    <w:rsid w:val="000F05B4"/>
    <w:rsid w:val="000F1BAB"/>
    <w:rsid w:val="00106CB4"/>
    <w:rsid w:val="0011508F"/>
    <w:rsid w:val="001308BF"/>
    <w:rsid w:val="00131C07"/>
    <w:rsid w:val="00132D0A"/>
    <w:rsid w:val="00135DF4"/>
    <w:rsid w:val="00144F9B"/>
    <w:rsid w:val="00146FBC"/>
    <w:rsid w:val="00152CFB"/>
    <w:rsid w:val="0015669D"/>
    <w:rsid w:val="00163957"/>
    <w:rsid w:val="00163B18"/>
    <w:rsid w:val="00170428"/>
    <w:rsid w:val="00185819"/>
    <w:rsid w:val="001A1C1F"/>
    <w:rsid w:val="001B342D"/>
    <w:rsid w:val="001B4764"/>
    <w:rsid w:val="001B4B9D"/>
    <w:rsid w:val="001B4CCA"/>
    <w:rsid w:val="001B4EF3"/>
    <w:rsid w:val="001D5463"/>
    <w:rsid w:val="001D7CB3"/>
    <w:rsid w:val="001E5CD9"/>
    <w:rsid w:val="001F34EA"/>
    <w:rsid w:val="00221138"/>
    <w:rsid w:val="00223E5C"/>
    <w:rsid w:val="002349EE"/>
    <w:rsid w:val="002521BF"/>
    <w:rsid w:val="00264B53"/>
    <w:rsid w:val="0026580E"/>
    <w:rsid w:val="002744CC"/>
    <w:rsid w:val="002752A9"/>
    <w:rsid w:val="00276938"/>
    <w:rsid w:val="002857BC"/>
    <w:rsid w:val="00287653"/>
    <w:rsid w:val="002A26BA"/>
    <w:rsid w:val="002A33B2"/>
    <w:rsid w:val="002A7279"/>
    <w:rsid w:val="002B4E81"/>
    <w:rsid w:val="002B50B9"/>
    <w:rsid w:val="002B79D5"/>
    <w:rsid w:val="002C0117"/>
    <w:rsid w:val="002D4DF3"/>
    <w:rsid w:val="002D7BC0"/>
    <w:rsid w:val="002E274F"/>
    <w:rsid w:val="002F46FA"/>
    <w:rsid w:val="0031202A"/>
    <w:rsid w:val="00340494"/>
    <w:rsid w:val="00364295"/>
    <w:rsid w:val="00364569"/>
    <w:rsid w:val="00391EA9"/>
    <w:rsid w:val="003B494B"/>
    <w:rsid w:val="003C110C"/>
    <w:rsid w:val="003C15F5"/>
    <w:rsid w:val="003D60F8"/>
    <w:rsid w:val="003E39AC"/>
    <w:rsid w:val="003E6BD8"/>
    <w:rsid w:val="003E6E88"/>
    <w:rsid w:val="003E772B"/>
    <w:rsid w:val="003F4406"/>
    <w:rsid w:val="0040555E"/>
    <w:rsid w:val="00431E2B"/>
    <w:rsid w:val="00434BA9"/>
    <w:rsid w:val="004362D8"/>
    <w:rsid w:val="004420F3"/>
    <w:rsid w:val="00446012"/>
    <w:rsid w:val="00464349"/>
    <w:rsid w:val="00467285"/>
    <w:rsid w:val="0046770D"/>
    <w:rsid w:val="004678B0"/>
    <w:rsid w:val="00470B7C"/>
    <w:rsid w:val="00473942"/>
    <w:rsid w:val="00473FA4"/>
    <w:rsid w:val="004740CE"/>
    <w:rsid w:val="00474AA0"/>
    <w:rsid w:val="004842C5"/>
    <w:rsid w:val="0049032F"/>
    <w:rsid w:val="004939BD"/>
    <w:rsid w:val="004B210C"/>
    <w:rsid w:val="004B3325"/>
    <w:rsid w:val="004B38CA"/>
    <w:rsid w:val="004B5CB8"/>
    <w:rsid w:val="004B7B6E"/>
    <w:rsid w:val="004C35E1"/>
    <w:rsid w:val="004D74DA"/>
    <w:rsid w:val="004E6F6F"/>
    <w:rsid w:val="004F3917"/>
    <w:rsid w:val="005178C4"/>
    <w:rsid w:val="005221CB"/>
    <w:rsid w:val="0052232F"/>
    <w:rsid w:val="00535FC9"/>
    <w:rsid w:val="00543BD4"/>
    <w:rsid w:val="005449D7"/>
    <w:rsid w:val="00544BC4"/>
    <w:rsid w:val="00551DFE"/>
    <w:rsid w:val="00551EE5"/>
    <w:rsid w:val="005631C8"/>
    <w:rsid w:val="005663DB"/>
    <w:rsid w:val="0056741E"/>
    <w:rsid w:val="00581367"/>
    <w:rsid w:val="005822F3"/>
    <w:rsid w:val="00590026"/>
    <w:rsid w:val="00591425"/>
    <w:rsid w:val="005920BE"/>
    <w:rsid w:val="005952F0"/>
    <w:rsid w:val="005A3E46"/>
    <w:rsid w:val="005B236A"/>
    <w:rsid w:val="005C2897"/>
    <w:rsid w:val="005E439B"/>
    <w:rsid w:val="005F3CFA"/>
    <w:rsid w:val="005F7169"/>
    <w:rsid w:val="006004A3"/>
    <w:rsid w:val="006023F0"/>
    <w:rsid w:val="00602E23"/>
    <w:rsid w:val="00612C6E"/>
    <w:rsid w:val="0061387B"/>
    <w:rsid w:val="00622E58"/>
    <w:rsid w:val="00623F1A"/>
    <w:rsid w:val="00643EF1"/>
    <w:rsid w:val="00646E2F"/>
    <w:rsid w:val="00652096"/>
    <w:rsid w:val="0065542A"/>
    <w:rsid w:val="006659FD"/>
    <w:rsid w:val="00667072"/>
    <w:rsid w:val="00670D18"/>
    <w:rsid w:val="00674D94"/>
    <w:rsid w:val="00685271"/>
    <w:rsid w:val="0069016C"/>
    <w:rsid w:val="00694E02"/>
    <w:rsid w:val="006A45DA"/>
    <w:rsid w:val="006B581F"/>
    <w:rsid w:val="006B70CD"/>
    <w:rsid w:val="006C22C1"/>
    <w:rsid w:val="006C588B"/>
    <w:rsid w:val="006E0FBB"/>
    <w:rsid w:val="006F0449"/>
    <w:rsid w:val="006F21CD"/>
    <w:rsid w:val="006F2EB3"/>
    <w:rsid w:val="0070567F"/>
    <w:rsid w:val="007077BC"/>
    <w:rsid w:val="007161C4"/>
    <w:rsid w:val="00717860"/>
    <w:rsid w:val="0072416D"/>
    <w:rsid w:val="007318AD"/>
    <w:rsid w:val="00740C1A"/>
    <w:rsid w:val="00743773"/>
    <w:rsid w:val="00753781"/>
    <w:rsid w:val="0077218D"/>
    <w:rsid w:val="007813F3"/>
    <w:rsid w:val="00791C8E"/>
    <w:rsid w:val="007D15E0"/>
    <w:rsid w:val="007E183B"/>
    <w:rsid w:val="007E5978"/>
    <w:rsid w:val="008001DA"/>
    <w:rsid w:val="00831F3A"/>
    <w:rsid w:val="00833781"/>
    <w:rsid w:val="00845B8E"/>
    <w:rsid w:val="008836EA"/>
    <w:rsid w:val="00883C35"/>
    <w:rsid w:val="008848AC"/>
    <w:rsid w:val="00890159"/>
    <w:rsid w:val="008B0FA7"/>
    <w:rsid w:val="008B7022"/>
    <w:rsid w:val="008C3C12"/>
    <w:rsid w:val="008D5436"/>
    <w:rsid w:val="008D71D2"/>
    <w:rsid w:val="008D77F5"/>
    <w:rsid w:val="008F5DA6"/>
    <w:rsid w:val="0090422C"/>
    <w:rsid w:val="00904601"/>
    <w:rsid w:val="00905373"/>
    <w:rsid w:val="009076AA"/>
    <w:rsid w:val="0091665C"/>
    <w:rsid w:val="0092437D"/>
    <w:rsid w:val="00925CB0"/>
    <w:rsid w:val="009262B1"/>
    <w:rsid w:val="00927C22"/>
    <w:rsid w:val="00933739"/>
    <w:rsid w:val="00950DE1"/>
    <w:rsid w:val="00962C1D"/>
    <w:rsid w:val="00965262"/>
    <w:rsid w:val="0097796D"/>
    <w:rsid w:val="0098328C"/>
    <w:rsid w:val="00984C8C"/>
    <w:rsid w:val="009910D6"/>
    <w:rsid w:val="00993697"/>
    <w:rsid w:val="009A630A"/>
    <w:rsid w:val="009A6BAE"/>
    <w:rsid w:val="009A79C4"/>
    <w:rsid w:val="009C7A96"/>
    <w:rsid w:val="009D2ECF"/>
    <w:rsid w:val="00A04F07"/>
    <w:rsid w:val="00A052B6"/>
    <w:rsid w:val="00A14A6E"/>
    <w:rsid w:val="00A34E5C"/>
    <w:rsid w:val="00A35138"/>
    <w:rsid w:val="00A425E9"/>
    <w:rsid w:val="00A42738"/>
    <w:rsid w:val="00A43D82"/>
    <w:rsid w:val="00A43F76"/>
    <w:rsid w:val="00A4671F"/>
    <w:rsid w:val="00A5410C"/>
    <w:rsid w:val="00A54465"/>
    <w:rsid w:val="00A60722"/>
    <w:rsid w:val="00A635B0"/>
    <w:rsid w:val="00A83C1B"/>
    <w:rsid w:val="00A857F1"/>
    <w:rsid w:val="00A85B21"/>
    <w:rsid w:val="00A944E9"/>
    <w:rsid w:val="00A95CEC"/>
    <w:rsid w:val="00AA52B0"/>
    <w:rsid w:val="00AB041B"/>
    <w:rsid w:val="00AB50AF"/>
    <w:rsid w:val="00AC4E56"/>
    <w:rsid w:val="00AD1FAA"/>
    <w:rsid w:val="00AE5E6F"/>
    <w:rsid w:val="00AF1A22"/>
    <w:rsid w:val="00AF4903"/>
    <w:rsid w:val="00AF7151"/>
    <w:rsid w:val="00B021EC"/>
    <w:rsid w:val="00B03E91"/>
    <w:rsid w:val="00B05CC9"/>
    <w:rsid w:val="00B15062"/>
    <w:rsid w:val="00B17A53"/>
    <w:rsid w:val="00B2007E"/>
    <w:rsid w:val="00B234C2"/>
    <w:rsid w:val="00B24CA1"/>
    <w:rsid w:val="00B51FEF"/>
    <w:rsid w:val="00B530B8"/>
    <w:rsid w:val="00B6318A"/>
    <w:rsid w:val="00B73838"/>
    <w:rsid w:val="00B74F38"/>
    <w:rsid w:val="00BA75FC"/>
    <w:rsid w:val="00BB4038"/>
    <w:rsid w:val="00BC1C12"/>
    <w:rsid w:val="00BC69F6"/>
    <w:rsid w:val="00BC6C1B"/>
    <w:rsid w:val="00BC6DED"/>
    <w:rsid w:val="00BC7797"/>
    <w:rsid w:val="00BC7A15"/>
    <w:rsid w:val="00BD2487"/>
    <w:rsid w:val="00BD5C42"/>
    <w:rsid w:val="00BE3A71"/>
    <w:rsid w:val="00BF1190"/>
    <w:rsid w:val="00C06EAD"/>
    <w:rsid w:val="00C154FF"/>
    <w:rsid w:val="00C23942"/>
    <w:rsid w:val="00C35BAF"/>
    <w:rsid w:val="00C457E4"/>
    <w:rsid w:val="00C516B6"/>
    <w:rsid w:val="00C547EA"/>
    <w:rsid w:val="00C60B6F"/>
    <w:rsid w:val="00C62C61"/>
    <w:rsid w:val="00C65D83"/>
    <w:rsid w:val="00C6775E"/>
    <w:rsid w:val="00C776E7"/>
    <w:rsid w:val="00C873B4"/>
    <w:rsid w:val="00CB7945"/>
    <w:rsid w:val="00CE1841"/>
    <w:rsid w:val="00D00D32"/>
    <w:rsid w:val="00D05F4F"/>
    <w:rsid w:val="00D40439"/>
    <w:rsid w:val="00D45F5B"/>
    <w:rsid w:val="00D46E19"/>
    <w:rsid w:val="00D56122"/>
    <w:rsid w:val="00D604F0"/>
    <w:rsid w:val="00D631E5"/>
    <w:rsid w:val="00D645FE"/>
    <w:rsid w:val="00D72A97"/>
    <w:rsid w:val="00D73A6C"/>
    <w:rsid w:val="00D7557D"/>
    <w:rsid w:val="00D77A21"/>
    <w:rsid w:val="00DB1ABE"/>
    <w:rsid w:val="00DF33BD"/>
    <w:rsid w:val="00DF661C"/>
    <w:rsid w:val="00E124E6"/>
    <w:rsid w:val="00E20310"/>
    <w:rsid w:val="00E23802"/>
    <w:rsid w:val="00E3601F"/>
    <w:rsid w:val="00E460CC"/>
    <w:rsid w:val="00E526E3"/>
    <w:rsid w:val="00E61272"/>
    <w:rsid w:val="00E7437C"/>
    <w:rsid w:val="00E856C8"/>
    <w:rsid w:val="00E87C85"/>
    <w:rsid w:val="00E9233D"/>
    <w:rsid w:val="00E93416"/>
    <w:rsid w:val="00E948AF"/>
    <w:rsid w:val="00EA05ED"/>
    <w:rsid w:val="00EA22AE"/>
    <w:rsid w:val="00EA575A"/>
    <w:rsid w:val="00EA77E3"/>
    <w:rsid w:val="00EB0419"/>
    <w:rsid w:val="00EB58AB"/>
    <w:rsid w:val="00EC6C84"/>
    <w:rsid w:val="00ED2559"/>
    <w:rsid w:val="00ED2599"/>
    <w:rsid w:val="00ED7E89"/>
    <w:rsid w:val="00EE10DA"/>
    <w:rsid w:val="00EF10EB"/>
    <w:rsid w:val="00EF3240"/>
    <w:rsid w:val="00EF4442"/>
    <w:rsid w:val="00EF47E5"/>
    <w:rsid w:val="00F11AF1"/>
    <w:rsid w:val="00F26959"/>
    <w:rsid w:val="00F26972"/>
    <w:rsid w:val="00F36C4E"/>
    <w:rsid w:val="00F466D6"/>
    <w:rsid w:val="00F56168"/>
    <w:rsid w:val="00F6315B"/>
    <w:rsid w:val="00F65711"/>
    <w:rsid w:val="00F8757A"/>
    <w:rsid w:val="00F90F35"/>
    <w:rsid w:val="00F91146"/>
    <w:rsid w:val="00F937F8"/>
    <w:rsid w:val="00F95293"/>
    <w:rsid w:val="00FA3966"/>
    <w:rsid w:val="00FC2BC4"/>
    <w:rsid w:val="00FC4D83"/>
    <w:rsid w:val="00FD0574"/>
    <w:rsid w:val="00FD4CE1"/>
    <w:rsid w:val="00FD7785"/>
    <w:rsid w:val="00FE07FA"/>
    <w:rsid w:val="00FE5048"/>
    <w:rsid w:val="00FE56A5"/>
    <w:rsid w:val="00FF0748"/>
    <w:rsid w:val="00FF32D2"/>
    <w:rsid w:val="011ACA20"/>
    <w:rsid w:val="01949063"/>
    <w:rsid w:val="0824ADC6"/>
    <w:rsid w:val="0A7812CA"/>
    <w:rsid w:val="0CAA2811"/>
    <w:rsid w:val="1076B89C"/>
    <w:rsid w:val="114A20B2"/>
    <w:rsid w:val="141EF510"/>
    <w:rsid w:val="15A68ECD"/>
    <w:rsid w:val="18B9E4BE"/>
    <w:rsid w:val="18F26633"/>
    <w:rsid w:val="1B9B1F3A"/>
    <w:rsid w:val="218170AE"/>
    <w:rsid w:val="21D812AE"/>
    <w:rsid w:val="251AC147"/>
    <w:rsid w:val="26AB83D1"/>
    <w:rsid w:val="277379D9"/>
    <w:rsid w:val="2822FBB9"/>
    <w:rsid w:val="29E32493"/>
    <w:rsid w:val="2A9346C1"/>
    <w:rsid w:val="2E21ED94"/>
    <w:rsid w:val="2E846D35"/>
    <w:rsid w:val="30526617"/>
    <w:rsid w:val="30F9DD25"/>
    <w:rsid w:val="32DA5FBC"/>
    <w:rsid w:val="39927704"/>
    <w:rsid w:val="3CC81786"/>
    <w:rsid w:val="3F74DB46"/>
    <w:rsid w:val="40CEA66E"/>
    <w:rsid w:val="42ACCC57"/>
    <w:rsid w:val="454CE738"/>
    <w:rsid w:val="47353CD2"/>
    <w:rsid w:val="4B80D954"/>
    <w:rsid w:val="4D720062"/>
    <w:rsid w:val="52306D70"/>
    <w:rsid w:val="536C9221"/>
    <w:rsid w:val="53CC3DD1"/>
    <w:rsid w:val="5634A6EA"/>
    <w:rsid w:val="5AD5EF8C"/>
    <w:rsid w:val="5C4232B5"/>
    <w:rsid w:val="5D2A6FD7"/>
    <w:rsid w:val="60313F5B"/>
    <w:rsid w:val="61D9F67F"/>
    <w:rsid w:val="656E2541"/>
    <w:rsid w:val="67CD72B8"/>
    <w:rsid w:val="69E6C6F2"/>
    <w:rsid w:val="6BF8D66D"/>
    <w:rsid w:val="6EA4972C"/>
    <w:rsid w:val="6FB798D8"/>
    <w:rsid w:val="71D0C5D1"/>
    <w:rsid w:val="7235EF70"/>
    <w:rsid w:val="7327FD57"/>
    <w:rsid w:val="75812698"/>
    <w:rsid w:val="77096093"/>
    <w:rsid w:val="78375C35"/>
    <w:rsid w:val="7C79EC71"/>
    <w:rsid w:val="7D91A23B"/>
    <w:rsid w:val="7E1199DB"/>
    <w:rsid w:val="7E81EF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C78B0"/>
  <w15:docId w15:val="{895B7500-BD57-4A3B-A51D-7BACB0A0E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4CA1"/>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24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24CA1"/>
    <w:rPr>
      <w:rFonts w:ascii="Tahoma" w:hAnsi="Tahoma" w:cs="Tahoma"/>
      <w:sz w:val="16"/>
      <w:szCs w:val="16"/>
    </w:rPr>
  </w:style>
  <w:style w:type="character" w:customStyle="1" w:styleId="BalloonTextChar">
    <w:name w:val="Balloon Text Char"/>
    <w:basedOn w:val="DefaultParagraphFont"/>
    <w:link w:val="BalloonText"/>
    <w:uiPriority w:val="99"/>
    <w:semiHidden/>
    <w:rsid w:val="00B24CA1"/>
    <w:rPr>
      <w:rFonts w:ascii="Tahoma" w:eastAsia="Times New Roman" w:hAnsi="Tahoma" w:cs="Tahoma"/>
      <w:sz w:val="16"/>
      <w:szCs w:val="16"/>
      <w:lang w:val="en-US"/>
    </w:rPr>
  </w:style>
  <w:style w:type="paragraph" w:styleId="ListParagraph">
    <w:name w:val="List Paragraph"/>
    <w:basedOn w:val="Normal"/>
    <w:uiPriority w:val="34"/>
    <w:qFormat/>
    <w:rsid w:val="002744CC"/>
    <w:pPr>
      <w:ind w:left="720"/>
      <w:contextualSpacing/>
    </w:pPr>
  </w:style>
  <w:style w:type="paragraph" w:styleId="NormalWeb">
    <w:name w:val="Normal (Web)"/>
    <w:basedOn w:val="Normal"/>
    <w:uiPriority w:val="99"/>
    <w:unhideWhenUsed/>
    <w:rsid w:val="0098328C"/>
    <w:pPr>
      <w:spacing w:before="100" w:beforeAutospacing="1" w:after="100" w:afterAutospacing="1"/>
    </w:pPr>
    <w:rPr>
      <w:lang w:val="en-GB" w:eastAsia="en-GB"/>
    </w:rPr>
  </w:style>
  <w:style w:type="character" w:customStyle="1" w:styleId="fontstyle01">
    <w:name w:val="fontstyle01"/>
    <w:basedOn w:val="DefaultParagraphFont"/>
    <w:rsid w:val="000F05B4"/>
    <w:rPr>
      <w:rFonts w:ascii="Tuffy-Bold" w:hAnsi="Tuffy-Bold" w:hint="default"/>
      <w:b/>
      <w:bCs/>
      <w:i w:val="0"/>
      <w:iCs w:val="0"/>
      <w:color w:val="282526"/>
      <w:sz w:val="28"/>
      <w:szCs w:val="28"/>
    </w:rPr>
  </w:style>
  <w:style w:type="character" w:customStyle="1" w:styleId="fontstyle11">
    <w:name w:val="fontstyle11"/>
    <w:basedOn w:val="DefaultParagraphFont"/>
    <w:rsid w:val="000F05B4"/>
    <w:rPr>
      <w:rFonts w:ascii="Tuffy" w:hAnsi="Tuffy" w:hint="default"/>
      <w:b w:val="0"/>
      <w:bCs w:val="0"/>
      <w:i w:val="0"/>
      <w:iCs w:val="0"/>
      <w:color w:val="282526"/>
      <w:sz w:val="18"/>
      <w:szCs w:val="18"/>
    </w:rPr>
  </w:style>
  <w:style w:type="paragraph" w:customStyle="1" w:styleId="Default">
    <w:name w:val="Default"/>
    <w:rsid w:val="005631C8"/>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semiHidden/>
    <w:unhideWhenUsed/>
    <w:rsid w:val="004939B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51304">
      <w:bodyDiv w:val="1"/>
      <w:marLeft w:val="0"/>
      <w:marRight w:val="0"/>
      <w:marTop w:val="0"/>
      <w:marBottom w:val="0"/>
      <w:divBdr>
        <w:top w:val="none" w:sz="0" w:space="0" w:color="auto"/>
        <w:left w:val="none" w:sz="0" w:space="0" w:color="auto"/>
        <w:bottom w:val="none" w:sz="0" w:space="0" w:color="auto"/>
        <w:right w:val="none" w:sz="0" w:space="0" w:color="auto"/>
      </w:divBdr>
    </w:div>
    <w:div w:id="73665768">
      <w:bodyDiv w:val="1"/>
      <w:marLeft w:val="0"/>
      <w:marRight w:val="0"/>
      <w:marTop w:val="0"/>
      <w:marBottom w:val="0"/>
      <w:divBdr>
        <w:top w:val="none" w:sz="0" w:space="0" w:color="auto"/>
        <w:left w:val="none" w:sz="0" w:space="0" w:color="auto"/>
        <w:bottom w:val="none" w:sz="0" w:space="0" w:color="auto"/>
        <w:right w:val="none" w:sz="0" w:space="0" w:color="auto"/>
      </w:divBdr>
    </w:div>
    <w:div w:id="138234629">
      <w:bodyDiv w:val="1"/>
      <w:marLeft w:val="0"/>
      <w:marRight w:val="0"/>
      <w:marTop w:val="0"/>
      <w:marBottom w:val="0"/>
      <w:divBdr>
        <w:top w:val="none" w:sz="0" w:space="0" w:color="auto"/>
        <w:left w:val="none" w:sz="0" w:space="0" w:color="auto"/>
        <w:bottom w:val="none" w:sz="0" w:space="0" w:color="auto"/>
        <w:right w:val="none" w:sz="0" w:space="0" w:color="auto"/>
      </w:divBdr>
    </w:div>
    <w:div w:id="161698316">
      <w:bodyDiv w:val="1"/>
      <w:marLeft w:val="0"/>
      <w:marRight w:val="0"/>
      <w:marTop w:val="0"/>
      <w:marBottom w:val="0"/>
      <w:divBdr>
        <w:top w:val="none" w:sz="0" w:space="0" w:color="auto"/>
        <w:left w:val="none" w:sz="0" w:space="0" w:color="auto"/>
        <w:bottom w:val="none" w:sz="0" w:space="0" w:color="auto"/>
        <w:right w:val="none" w:sz="0" w:space="0" w:color="auto"/>
      </w:divBdr>
    </w:div>
    <w:div w:id="370805287">
      <w:bodyDiv w:val="1"/>
      <w:marLeft w:val="0"/>
      <w:marRight w:val="0"/>
      <w:marTop w:val="0"/>
      <w:marBottom w:val="0"/>
      <w:divBdr>
        <w:top w:val="none" w:sz="0" w:space="0" w:color="auto"/>
        <w:left w:val="none" w:sz="0" w:space="0" w:color="auto"/>
        <w:bottom w:val="none" w:sz="0" w:space="0" w:color="auto"/>
        <w:right w:val="none" w:sz="0" w:space="0" w:color="auto"/>
      </w:divBdr>
      <w:divsChild>
        <w:div w:id="113142261">
          <w:marLeft w:val="547"/>
          <w:marRight w:val="0"/>
          <w:marTop w:val="0"/>
          <w:marBottom w:val="0"/>
          <w:divBdr>
            <w:top w:val="none" w:sz="0" w:space="0" w:color="auto"/>
            <w:left w:val="none" w:sz="0" w:space="0" w:color="auto"/>
            <w:bottom w:val="none" w:sz="0" w:space="0" w:color="auto"/>
            <w:right w:val="none" w:sz="0" w:space="0" w:color="auto"/>
          </w:divBdr>
        </w:div>
        <w:div w:id="150605090">
          <w:marLeft w:val="547"/>
          <w:marRight w:val="0"/>
          <w:marTop w:val="0"/>
          <w:marBottom w:val="0"/>
          <w:divBdr>
            <w:top w:val="none" w:sz="0" w:space="0" w:color="auto"/>
            <w:left w:val="none" w:sz="0" w:space="0" w:color="auto"/>
            <w:bottom w:val="none" w:sz="0" w:space="0" w:color="auto"/>
            <w:right w:val="none" w:sz="0" w:space="0" w:color="auto"/>
          </w:divBdr>
        </w:div>
        <w:div w:id="1541817452">
          <w:marLeft w:val="547"/>
          <w:marRight w:val="0"/>
          <w:marTop w:val="0"/>
          <w:marBottom w:val="0"/>
          <w:divBdr>
            <w:top w:val="none" w:sz="0" w:space="0" w:color="auto"/>
            <w:left w:val="none" w:sz="0" w:space="0" w:color="auto"/>
            <w:bottom w:val="none" w:sz="0" w:space="0" w:color="auto"/>
            <w:right w:val="none" w:sz="0" w:space="0" w:color="auto"/>
          </w:divBdr>
        </w:div>
      </w:divsChild>
    </w:div>
    <w:div w:id="415322985">
      <w:bodyDiv w:val="1"/>
      <w:marLeft w:val="0"/>
      <w:marRight w:val="0"/>
      <w:marTop w:val="0"/>
      <w:marBottom w:val="0"/>
      <w:divBdr>
        <w:top w:val="none" w:sz="0" w:space="0" w:color="auto"/>
        <w:left w:val="none" w:sz="0" w:space="0" w:color="auto"/>
        <w:bottom w:val="none" w:sz="0" w:space="0" w:color="auto"/>
        <w:right w:val="none" w:sz="0" w:space="0" w:color="auto"/>
      </w:divBdr>
    </w:div>
    <w:div w:id="426509289">
      <w:bodyDiv w:val="1"/>
      <w:marLeft w:val="0"/>
      <w:marRight w:val="0"/>
      <w:marTop w:val="0"/>
      <w:marBottom w:val="0"/>
      <w:divBdr>
        <w:top w:val="none" w:sz="0" w:space="0" w:color="auto"/>
        <w:left w:val="none" w:sz="0" w:space="0" w:color="auto"/>
        <w:bottom w:val="none" w:sz="0" w:space="0" w:color="auto"/>
        <w:right w:val="none" w:sz="0" w:space="0" w:color="auto"/>
      </w:divBdr>
    </w:div>
    <w:div w:id="509612111">
      <w:bodyDiv w:val="1"/>
      <w:marLeft w:val="0"/>
      <w:marRight w:val="0"/>
      <w:marTop w:val="0"/>
      <w:marBottom w:val="0"/>
      <w:divBdr>
        <w:top w:val="none" w:sz="0" w:space="0" w:color="auto"/>
        <w:left w:val="none" w:sz="0" w:space="0" w:color="auto"/>
        <w:bottom w:val="none" w:sz="0" w:space="0" w:color="auto"/>
        <w:right w:val="none" w:sz="0" w:space="0" w:color="auto"/>
      </w:divBdr>
    </w:div>
    <w:div w:id="569313630">
      <w:bodyDiv w:val="1"/>
      <w:marLeft w:val="0"/>
      <w:marRight w:val="0"/>
      <w:marTop w:val="0"/>
      <w:marBottom w:val="0"/>
      <w:divBdr>
        <w:top w:val="none" w:sz="0" w:space="0" w:color="auto"/>
        <w:left w:val="none" w:sz="0" w:space="0" w:color="auto"/>
        <w:bottom w:val="none" w:sz="0" w:space="0" w:color="auto"/>
        <w:right w:val="none" w:sz="0" w:space="0" w:color="auto"/>
      </w:divBdr>
    </w:div>
    <w:div w:id="598178657">
      <w:bodyDiv w:val="1"/>
      <w:marLeft w:val="0"/>
      <w:marRight w:val="0"/>
      <w:marTop w:val="0"/>
      <w:marBottom w:val="0"/>
      <w:divBdr>
        <w:top w:val="none" w:sz="0" w:space="0" w:color="auto"/>
        <w:left w:val="none" w:sz="0" w:space="0" w:color="auto"/>
        <w:bottom w:val="none" w:sz="0" w:space="0" w:color="auto"/>
        <w:right w:val="none" w:sz="0" w:space="0" w:color="auto"/>
      </w:divBdr>
      <w:divsChild>
        <w:div w:id="730423474">
          <w:marLeft w:val="0"/>
          <w:marRight w:val="0"/>
          <w:marTop w:val="0"/>
          <w:marBottom w:val="0"/>
          <w:divBdr>
            <w:top w:val="none" w:sz="0" w:space="0" w:color="auto"/>
            <w:left w:val="none" w:sz="0" w:space="0" w:color="auto"/>
            <w:bottom w:val="none" w:sz="0" w:space="0" w:color="auto"/>
            <w:right w:val="none" w:sz="0" w:space="0" w:color="auto"/>
          </w:divBdr>
          <w:divsChild>
            <w:div w:id="1482235153">
              <w:marLeft w:val="0"/>
              <w:marRight w:val="0"/>
              <w:marTop w:val="0"/>
              <w:marBottom w:val="0"/>
              <w:divBdr>
                <w:top w:val="none" w:sz="0" w:space="0" w:color="auto"/>
                <w:left w:val="none" w:sz="0" w:space="0" w:color="auto"/>
                <w:bottom w:val="none" w:sz="0" w:space="0" w:color="auto"/>
                <w:right w:val="none" w:sz="0" w:space="0" w:color="auto"/>
              </w:divBdr>
              <w:divsChild>
                <w:div w:id="418525189">
                  <w:marLeft w:val="-263"/>
                  <w:marRight w:val="-263"/>
                  <w:marTop w:val="0"/>
                  <w:marBottom w:val="0"/>
                  <w:divBdr>
                    <w:top w:val="none" w:sz="0" w:space="0" w:color="auto"/>
                    <w:left w:val="none" w:sz="0" w:space="0" w:color="auto"/>
                    <w:bottom w:val="none" w:sz="0" w:space="0" w:color="auto"/>
                    <w:right w:val="none" w:sz="0" w:space="0" w:color="auto"/>
                  </w:divBdr>
                  <w:divsChild>
                    <w:div w:id="1133793089">
                      <w:marLeft w:val="0"/>
                      <w:marRight w:val="0"/>
                      <w:marTop w:val="0"/>
                      <w:marBottom w:val="0"/>
                      <w:divBdr>
                        <w:top w:val="none" w:sz="0" w:space="0" w:color="auto"/>
                        <w:left w:val="none" w:sz="0" w:space="0" w:color="auto"/>
                        <w:bottom w:val="none" w:sz="0" w:space="0" w:color="auto"/>
                        <w:right w:val="none" w:sz="0" w:space="0" w:color="auto"/>
                      </w:divBdr>
                      <w:divsChild>
                        <w:div w:id="1847666659">
                          <w:marLeft w:val="0"/>
                          <w:marRight w:val="0"/>
                          <w:marTop w:val="375"/>
                          <w:marBottom w:val="0"/>
                          <w:divBdr>
                            <w:top w:val="none" w:sz="0" w:space="0" w:color="auto"/>
                            <w:left w:val="none" w:sz="0" w:space="0" w:color="auto"/>
                            <w:bottom w:val="none" w:sz="0" w:space="0" w:color="auto"/>
                            <w:right w:val="none" w:sz="0" w:space="0" w:color="auto"/>
                          </w:divBdr>
                          <w:divsChild>
                            <w:div w:id="1586914090">
                              <w:marLeft w:val="0"/>
                              <w:marRight w:val="0"/>
                              <w:marTop w:val="0"/>
                              <w:marBottom w:val="0"/>
                              <w:divBdr>
                                <w:top w:val="none" w:sz="0" w:space="0" w:color="auto"/>
                                <w:left w:val="none" w:sz="0" w:space="0" w:color="auto"/>
                                <w:bottom w:val="none" w:sz="0" w:space="0" w:color="auto"/>
                                <w:right w:val="none" w:sz="0" w:space="0" w:color="auto"/>
                              </w:divBdr>
                              <w:divsChild>
                                <w:div w:id="1305741221">
                                  <w:marLeft w:val="0"/>
                                  <w:marRight w:val="0"/>
                                  <w:marTop w:val="0"/>
                                  <w:marBottom w:val="0"/>
                                  <w:divBdr>
                                    <w:top w:val="none" w:sz="0" w:space="0" w:color="auto"/>
                                    <w:left w:val="none" w:sz="0" w:space="0" w:color="auto"/>
                                    <w:bottom w:val="none" w:sz="0" w:space="0" w:color="auto"/>
                                    <w:right w:val="none" w:sz="0" w:space="0" w:color="auto"/>
                                  </w:divBdr>
                                  <w:divsChild>
                                    <w:div w:id="1135220669">
                                      <w:marLeft w:val="0"/>
                                      <w:marRight w:val="0"/>
                                      <w:marTop w:val="0"/>
                                      <w:marBottom w:val="0"/>
                                      <w:divBdr>
                                        <w:top w:val="none" w:sz="0" w:space="0" w:color="auto"/>
                                        <w:left w:val="none" w:sz="0" w:space="0" w:color="auto"/>
                                        <w:bottom w:val="none" w:sz="0" w:space="0" w:color="auto"/>
                                        <w:right w:val="none" w:sz="0" w:space="0" w:color="auto"/>
                                      </w:divBdr>
                                      <w:divsChild>
                                        <w:div w:id="52036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0913025">
      <w:bodyDiv w:val="1"/>
      <w:marLeft w:val="0"/>
      <w:marRight w:val="0"/>
      <w:marTop w:val="0"/>
      <w:marBottom w:val="0"/>
      <w:divBdr>
        <w:top w:val="none" w:sz="0" w:space="0" w:color="auto"/>
        <w:left w:val="none" w:sz="0" w:space="0" w:color="auto"/>
        <w:bottom w:val="none" w:sz="0" w:space="0" w:color="auto"/>
        <w:right w:val="none" w:sz="0" w:space="0" w:color="auto"/>
      </w:divBdr>
    </w:div>
    <w:div w:id="688682562">
      <w:bodyDiv w:val="1"/>
      <w:marLeft w:val="0"/>
      <w:marRight w:val="0"/>
      <w:marTop w:val="0"/>
      <w:marBottom w:val="0"/>
      <w:divBdr>
        <w:top w:val="none" w:sz="0" w:space="0" w:color="auto"/>
        <w:left w:val="none" w:sz="0" w:space="0" w:color="auto"/>
        <w:bottom w:val="none" w:sz="0" w:space="0" w:color="auto"/>
        <w:right w:val="none" w:sz="0" w:space="0" w:color="auto"/>
      </w:divBdr>
    </w:div>
    <w:div w:id="692416931">
      <w:bodyDiv w:val="1"/>
      <w:marLeft w:val="0"/>
      <w:marRight w:val="0"/>
      <w:marTop w:val="0"/>
      <w:marBottom w:val="0"/>
      <w:divBdr>
        <w:top w:val="none" w:sz="0" w:space="0" w:color="auto"/>
        <w:left w:val="none" w:sz="0" w:space="0" w:color="auto"/>
        <w:bottom w:val="none" w:sz="0" w:space="0" w:color="auto"/>
        <w:right w:val="none" w:sz="0" w:space="0" w:color="auto"/>
      </w:divBdr>
    </w:div>
    <w:div w:id="779228327">
      <w:bodyDiv w:val="1"/>
      <w:marLeft w:val="0"/>
      <w:marRight w:val="0"/>
      <w:marTop w:val="0"/>
      <w:marBottom w:val="0"/>
      <w:divBdr>
        <w:top w:val="none" w:sz="0" w:space="0" w:color="auto"/>
        <w:left w:val="none" w:sz="0" w:space="0" w:color="auto"/>
        <w:bottom w:val="none" w:sz="0" w:space="0" w:color="auto"/>
        <w:right w:val="none" w:sz="0" w:space="0" w:color="auto"/>
      </w:divBdr>
    </w:div>
    <w:div w:id="824515982">
      <w:bodyDiv w:val="1"/>
      <w:marLeft w:val="0"/>
      <w:marRight w:val="0"/>
      <w:marTop w:val="0"/>
      <w:marBottom w:val="0"/>
      <w:divBdr>
        <w:top w:val="none" w:sz="0" w:space="0" w:color="auto"/>
        <w:left w:val="none" w:sz="0" w:space="0" w:color="auto"/>
        <w:bottom w:val="none" w:sz="0" w:space="0" w:color="auto"/>
        <w:right w:val="none" w:sz="0" w:space="0" w:color="auto"/>
      </w:divBdr>
    </w:div>
    <w:div w:id="827332287">
      <w:bodyDiv w:val="1"/>
      <w:marLeft w:val="0"/>
      <w:marRight w:val="0"/>
      <w:marTop w:val="0"/>
      <w:marBottom w:val="0"/>
      <w:divBdr>
        <w:top w:val="none" w:sz="0" w:space="0" w:color="auto"/>
        <w:left w:val="none" w:sz="0" w:space="0" w:color="auto"/>
        <w:bottom w:val="none" w:sz="0" w:space="0" w:color="auto"/>
        <w:right w:val="none" w:sz="0" w:space="0" w:color="auto"/>
      </w:divBdr>
    </w:div>
    <w:div w:id="947738724">
      <w:bodyDiv w:val="1"/>
      <w:marLeft w:val="0"/>
      <w:marRight w:val="0"/>
      <w:marTop w:val="0"/>
      <w:marBottom w:val="0"/>
      <w:divBdr>
        <w:top w:val="none" w:sz="0" w:space="0" w:color="auto"/>
        <w:left w:val="none" w:sz="0" w:space="0" w:color="auto"/>
        <w:bottom w:val="none" w:sz="0" w:space="0" w:color="auto"/>
        <w:right w:val="none" w:sz="0" w:space="0" w:color="auto"/>
      </w:divBdr>
    </w:div>
    <w:div w:id="1202396850">
      <w:bodyDiv w:val="1"/>
      <w:marLeft w:val="0"/>
      <w:marRight w:val="0"/>
      <w:marTop w:val="0"/>
      <w:marBottom w:val="0"/>
      <w:divBdr>
        <w:top w:val="none" w:sz="0" w:space="0" w:color="auto"/>
        <w:left w:val="none" w:sz="0" w:space="0" w:color="auto"/>
        <w:bottom w:val="none" w:sz="0" w:space="0" w:color="auto"/>
        <w:right w:val="none" w:sz="0" w:space="0" w:color="auto"/>
      </w:divBdr>
    </w:div>
    <w:div w:id="1377658340">
      <w:bodyDiv w:val="1"/>
      <w:marLeft w:val="0"/>
      <w:marRight w:val="0"/>
      <w:marTop w:val="0"/>
      <w:marBottom w:val="0"/>
      <w:divBdr>
        <w:top w:val="none" w:sz="0" w:space="0" w:color="auto"/>
        <w:left w:val="none" w:sz="0" w:space="0" w:color="auto"/>
        <w:bottom w:val="none" w:sz="0" w:space="0" w:color="auto"/>
        <w:right w:val="none" w:sz="0" w:space="0" w:color="auto"/>
      </w:divBdr>
    </w:div>
    <w:div w:id="1391610309">
      <w:bodyDiv w:val="1"/>
      <w:marLeft w:val="0"/>
      <w:marRight w:val="0"/>
      <w:marTop w:val="0"/>
      <w:marBottom w:val="0"/>
      <w:divBdr>
        <w:top w:val="none" w:sz="0" w:space="0" w:color="auto"/>
        <w:left w:val="none" w:sz="0" w:space="0" w:color="auto"/>
        <w:bottom w:val="none" w:sz="0" w:space="0" w:color="auto"/>
        <w:right w:val="none" w:sz="0" w:space="0" w:color="auto"/>
      </w:divBdr>
    </w:div>
    <w:div w:id="1456829596">
      <w:bodyDiv w:val="1"/>
      <w:marLeft w:val="0"/>
      <w:marRight w:val="0"/>
      <w:marTop w:val="0"/>
      <w:marBottom w:val="0"/>
      <w:divBdr>
        <w:top w:val="none" w:sz="0" w:space="0" w:color="auto"/>
        <w:left w:val="none" w:sz="0" w:space="0" w:color="auto"/>
        <w:bottom w:val="none" w:sz="0" w:space="0" w:color="auto"/>
        <w:right w:val="none" w:sz="0" w:space="0" w:color="auto"/>
      </w:divBdr>
    </w:div>
    <w:div w:id="1478842603">
      <w:bodyDiv w:val="1"/>
      <w:marLeft w:val="0"/>
      <w:marRight w:val="0"/>
      <w:marTop w:val="0"/>
      <w:marBottom w:val="0"/>
      <w:divBdr>
        <w:top w:val="none" w:sz="0" w:space="0" w:color="auto"/>
        <w:left w:val="none" w:sz="0" w:space="0" w:color="auto"/>
        <w:bottom w:val="none" w:sz="0" w:space="0" w:color="auto"/>
        <w:right w:val="none" w:sz="0" w:space="0" w:color="auto"/>
      </w:divBdr>
      <w:divsChild>
        <w:div w:id="381947947">
          <w:marLeft w:val="547"/>
          <w:marRight w:val="0"/>
          <w:marTop w:val="0"/>
          <w:marBottom w:val="0"/>
          <w:divBdr>
            <w:top w:val="none" w:sz="0" w:space="0" w:color="auto"/>
            <w:left w:val="none" w:sz="0" w:space="0" w:color="auto"/>
            <w:bottom w:val="none" w:sz="0" w:space="0" w:color="auto"/>
            <w:right w:val="none" w:sz="0" w:space="0" w:color="auto"/>
          </w:divBdr>
        </w:div>
        <w:div w:id="771970356">
          <w:marLeft w:val="547"/>
          <w:marRight w:val="0"/>
          <w:marTop w:val="0"/>
          <w:marBottom w:val="0"/>
          <w:divBdr>
            <w:top w:val="none" w:sz="0" w:space="0" w:color="auto"/>
            <w:left w:val="none" w:sz="0" w:space="0" w:color="auto"/>
            <w:bottom w:val="none" w:sz="0" w:space="0" w:color="auto"/>
            <w:right w:val="none" w:sz="0" w:space="0" w:color="auto"/>
          </w:divBdr>
        </w:div>
        <w:div w:id="1212157022">
          <w:marLeft w:val="547"/>
          <w:marRight w:val="0"/>
          <w:marTop w:val="0"/>
          <w:marBottom w:val="0"/>
          <w:divBdr>
            <w:top w:val="none" w:sz="0" w:space="0" w:color="auto"/>
            <w:left w:val="none" w:sz="0" w:space="0" w:color="auto"/>
            <w:bottom w:val="none" w:sz="0" w:space="0" w:color="auto"/>
            <w:right w:val="none" w:sz="0" w:space="0" w:color="auto"/>
          </w:divBdr>
        </w:div>
      </w:divsChild>
    </w:div>
    <w:div w:id="1575166950">
      <w:bodyDiv w:val="1"/>
      <w:marLeft w:val="0"/>
      <w:marRight w:val="0"/>
      <w:marTop w:val="0"/>
      <w:marBottom w:val="0"/>
      <w:divBdr>
        <w:top w:val="none" w:sz="0" w:space="0" w:color="auto"/>
        <w:left w:val="none" w:sz="0" w:space="0" w:color="auto"/>
        <w:bottom w:val="none" w:sz="0" w:space="0" w:color="auto"/>
        <w:right w:val="none" w:sz="0" w:space="0" w:color="auto"/>
      </w:divBdr>
    </w:div>
    <w:div w:id="1781223593">
      <w:bodyDiv w:val="1"/>
      <w:marLeft w:val="0"/>
      <w:marRight w:val="0"/>
      <w:marTop w:val="0"/>
      <w:marBottom w:val="0"/>
      <w:divBdr>
        <w:top w:val="none" w:sz="0" w:space="0" w:color="auto"/>
        <w:left w:val="none" w:sz="0" w:space="0" w:color="auto"/>
        <w:bottom w:val="none" w:sz="0" w:space="0" w:color="auto"/>
        <w:right w:val="none" w:sz="0" w:space="0" w:color="auto"/>
      </w:divBdr>
    </w:div>
    <w:div w:id="1804541338">
      <w:bodyDiv w:val="1"/>
      <w:marLeft w:val="0"/>
      <w:marRight w:val="0"/>
      <w:marTop w:val="0"/>
      <w:marBottom w:val="0"/>
      <w:divBdr>
        <w:top w:val="none" w:sz="0" w:space="0" w:color="auto"/>
        <w:left w:val="none" w:sz="0" w:space="0" w:color="auto"/>
        <w:bottom w:val="none" w:sz="0" w:space="0" w:color="auto"/>
        <w:right w:val="none" w:sz="0" w:space="0" w:color="auto"/>
      </w:divBdr>
    </w:div>
    <w:div w:id="1850481363">
      <w:bodyDiv w:val="1"/>
      <w:marLeft w:val="0"/>
      <w:marRight w:val="0"/>
      <w:marTop w:val="0"/>
      <w:marBottom w:val="0"/>
      <w:divBdr>
        <w:top w:val="none" w:sz="0" w:space="0" w:color="auto"/>
        <w:left w:val="none" w:sz="0" w:space="0" w:color="auto"/>
        <w:bottom w:val="none" w:sz="0" w:space="0" w:color="auto"/>
        <w:right w:val="none" w:sz="0" w:space="0" w:color="auto"/>
      </w:divBdr>
    </w:div>
    <w:div w:id="1938830910">
      <w:bodyDiv w:val="1"/>
      <w:marLeft w:val="0"/>
      <w:marRight w:val="0"/>
      <w:marTop w:val="0"/>
      <w:marBottom w:val="0"/>
      <w:divBdr>
        <w:top w:val="none" w:sz="0" w:space="0" w:color="auto"/>
        <w:left w:val="none" w:sz="0" w:space="0" w:color="auto"/>
        <w:bottom w:val="none" w:sz="0" w:space="0" w:color="auto"/>
        <w:right w:val="none" w:sz="0" w:space="0" w:color="auto"/>
      </w:divBdr>
    </w:div>
    <w:div w:id="1989553435">
      <w:bodyDiv w:val="1"/>
      <w:marLeft w:val="0"/>
      <w:marRight w:val="0"/>
      <w:marTop w:val="0"/>
      <w:marBottom w:val="0"/>
      <w:divBdr>
        <w:top w:val="none" w:sz="0" w:space="0" w:color="auto"/>
        <w:left w:val="none" w:sz="0" w:space="0" w:color="auto"/>
        <w:bottom w:val="none" w:sz="0" w:space="0" w:color="auto"/>
        <w:right w:val="none" w:sz="0" w:space="0" w:color="auto"/>
      </w:divBdr>
    </w:div>
    <w:div w:id="2040425127">
      <w:bodyDiv w:val="1"/>
      <w:marLeft w:val="0"/>
      <w:marRight w:val="0"/>
      <w:marTop w:val="0"/>
      <w:marBottom w:val="0"/>
      <w:divBdr>
        <w:top w:val="none" w:sz="0" w:space="0" w:color="auto"/>
        <w:left w:val="none" w:sz="0" w:space="0" w:color="auto"/>
        <w:bottom w:val="none" w:sz="0" w:space="0" w:color="auto"/>
        <w:right w:val="none" w:sz="0" w:space="0" w:color="auto"/>
      </w:divBdr>
      <w:divsChild>
        <w:div w:id="1191911893">
          <w:marLeft w:val="0"/>
          <w:marRight w:val="0"/>
          <w:marTop w:val="0"/>
          <w:marBottom w:val="0"/>
          <w:divBdr>
            <w:top w:val="none" w:sz="0" w:space="0" w:color="auto"/>
            <w:left w:val="none" w:sz="0" w:space="0" w:color="auto"/>
            <w:bottom w:val="none" w:sz="0" w:space="0" w:color="auto"/>
            <w:right w:val="none" w:sz="0" w:space="0" w:color="auto"/>
          </w:divBdr>
          <w:divsChild>
            <w:div w:id="2081059059">
              <w:marLeft w:val="0"/>
              <w:marRight w:val="0"/>
              <w:marTop w:val="0"/>
              <w:marBottom w:val="0"/>
              <w:divBdr>
                <w:top w:val="none" w:sz="0" w:space="0" w:color="auto"/>
                <w:left w:val="none" w:sz="0" w:space="0" w:color="auto"/>
                <w:bottom w:val="none" w:sz="0" w:space="0" w:color="auto"/>
                <w:right w:val="none" w:sz="0" w:space="0" w:color="auto"/>
              </w:divBdr>
              <w:divsChild>
                <w:div w:id="896282660">
                  <w:marLeft w:val="-263"/>
                  <w:marRight w:val="-263"/>
                  <w:marTop w:val="0"/>
                  <w:marBottom w:val="0"/>
                  <w:divBdr>
                    <w:top w:val="none" w:sz="0" w:space="0" w:color="auto"/>
                    <w:left w:val="none" w:sz="0" w:space="0" w:color="auto"/>
                    <w:bottom w:val="none" w:sz="0" w:space="0" w:color="auto"/>
                    <w:right w:val="none" w:sz="0" w:space="0" w:color="auto"/>
                  </w:divBdr>
                  <w:divsChild>
                    <w:div w:id="589893501">
                      <w:marLeft w:val="0"/>
                      <w:marRight w:val="0"/>
                      <w:marTop w:val="0"/>
                      <w:marBottom w:val="0"/>
                      <w:divBdr>
                        <w:top w:val="none" w:sz="0" w:space="0" w:color="auto"/>
                        <w:left w:val="none" w:sz="0" w:space="0" w:color="auto"/>
                        <w:bottom w:val="none" w:sz="0" w:space="0" w:color="auto"/>
                        <w:right w:val="none" w:sz="0" w:space="0" w:color="auto"/>
                      </w:divBdr>
                      <w:divsChild>
                        <w:div w:id="1594243193">
                          <w:marLeft w:val="0"/>
                          <w:marRight w:val="0"/>
                          <w:marTop w:val="375"/>
                          <w:marBottom w:val="0"/>
                          <w:divBdr>
                            <w:top w:val="none" w:sz="0" w:space="0" w:color="auto"/>
                            <w:left w:val="none" w:sz="0" w:space="0" w:color="auto"/>
                            <w:bottom w:val="none" w:sz="0" w:space="0" w:color="auto"/>
                            <w:right w:val="none" w:sz="0" w:space="0" w:color="auto"/>
                          </w:divBdr>
                          <w:divsChild>
                            <w:div w:id="345329625">
                              <w:marLeft w:val="0"/>
                              <w:marRight w:val="0"/>
                              <w:marTop w:val="0"/>
                              <w:marBottom w:val="0"/>
                              <w:divBdr>
                                <w:top w:val="none" w:sz="0" w:space="0" w:color="auto"/>
                                <w:left w:val="none" w:sz="0" w:space="0" w:color="auto"/>
                                <w:bottom w:val="none" w:sz="0" w:space="0" w:color="auto"/>
                                <w:right w:val="none" w:sz="0" w:space="0" w:color="auto"/>
                              </w:divBdr>
                              <w:divsChild>
                                <w:div w:id="664818417">
                                  <w:marLeft w:val="0"/>
                                  <w:marRight w:val="0"/>
                                  <w:marTop w:val="0"/>
                                  <w:marBottom w:val="0"/>
                                  <w:divBdr>
                                    <w:top w:val="none" w:sz="0" w:space="0" w:color="auto"/>
                                    <w:left w:val="none" w:sz="0" w:space="0" w:color="auto"/>
                                    <w:bottom w:val="none" w:sz="0" w:space="0" w:color="auto"/>
                                    <w:right w:val="none" w:sz="0" w:space="0" w:color="auto"/>
                                  </w:divBdr>
                                  <w:divsChild>
                                    <w:div w:id="2107921165">
                                      <w:marLeft w:val="0"/>
                                      <w:marRight w:val="0"/>
                                      <w:marTop w:val="0"/>
                                      <w:marBottom w:val="0"/>
                                      <w:divBdr>
                                        <w:top w:val="none" w:sz="0" w:space="0" w:color="auto"/>
                                        <w:left w:val="none" w:sz="0" w:space="0" w:color="auto"/>
                                        <w:bottom w:val="none" w:sz="0" w:space="0" w:color="auto"/>
                                        <w:right w:val="none" w:sz="0" w:space="0" w:color="auto"/>
                                      </w:divBdr>
                                      <w:divsChild>
                                        <w:div w:id="95421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1096953">
      <w:bodyDiv w:val="1"/>
      <w:marLeft w:val="0"/>
      <w:marRight w:val="0"/>
      <w:marTop w:val="0"/>
      <w:marBottom w:val="0"/>
      <w:divBdr>
        <w:top w:val="none" w:sz="0" w:space="0" w:color="auto"/>
        <w:left w:val="none" w:sz="0" w:space="0" w:color="auto"/>
        <w:bottom w:val="none" w:sz="0" w:space="0" w:color="auto"/>
        <w:right w:val="none" w:sz="0" w:space="0" w:color="auto"/>
      </w:divBdr>
    </w:div>
    <w:div w:id="2086030963">
      <w:bodyDiv w:val="1"/>
      <w:marLeft w:val="0"/>
      <w:marRight w:val="0"/>
      <w:marTop w:val="0"/>
      <w:marBottom w:val="0"/>
      <w:divBdr>
        <w:top w:val="none" w:sz="0" w:space="0" w:color="auto"/>
        <w:left w:val="none" w:sz="0" w:space="0" w:color="auto"/>
        <w:bottom w:val="none" w:sz="0" w:space="0" w:color="auto"/>
        <w:right w:val="none" w:sz="0" w:space="0" w:color="auto"/>
      </w:divBdr>
    </w:div>
    <w:div w:id="2101095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image" Target="media/image8.jpeg"/><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fe3e4f0-69fc-483b-adc8-7abff08713f6" xsi:nil="true"/>
    <lcf76f155ced4ddcb4097134ff3c332f xmlns="cb023517-2e76-4772-8070-28d139a9cc51">
      <Terms xmlns="http://schemas.microsoft.com/office/infopath/2007/PartnerControls"/>
    </lcf76f155ced4ddcb4097134ff3c332f>
    <SharedWithUsers xmlns="8fe3e4f0-69fc-483b-adc8-7abff08713f6">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F8E159BCA5A04CBCAB5CB34F58132D" ma:contentTypeVersion="16" ma:contentTypeDescription="Create a new document." ma:contentTypeScope="" ma:versionID="3f8ee3a9b8698ddbad150eeb65e22cdc">
  <xsd:schema xmlns:xsd="http://www.w3.org/2001/XMLSchema" xmlns:xs="http://www.w3.org/2001/XMLSchema" xmlns:p="http://schemas.microsoft.com/office/2006/metadata/properties" xmlns:ns2="cb023517-2e76-4772-8070-28d139a9cc51" xmlns:ns3="8fe3e4f0-69fc-483b-adc8-7abff08713f6" targetNamespace="http://schemas.microsoft.com/office/2006/metadata/properties" ma:root="true" ma:fieldsID="4323287e414ffff0a4b06ae1c6307a0c" ns2:_="" ns3:_="">
    <xsd:import namespace="cb023517-2e76-4772-8070-28d139a9cc51"/>
    <xsd:import namespace="8fe3e4f0-69fc-483b-adc8-7abff08713f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023517-2e76-4772-8070-28d139a9cc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a29149b-e35f-4793-9dce-63425b5c6b34"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e3e4f0-69fc-483b-adc8-7abff08713f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b7e558bb-680e-4286-b8d7-00e49a16e1f6}" ma:internalName="TaxCatchAll" ma:showField="CatchAllData" ma:web="8fe3e4f0-69fc-483b-adc8-7abff08713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CA8BF4-D852-4AD6-97E6-5E848056601D}">
  <ds:schemaRefs>
    <ds:schemaRef ds:uri="http://schemas.microsoft.com/office/2006/metadata/properties"/>
    <ds:schemaRef ds:uri="http://schemas.microsoft.com/office/infopath/2007/PartnerControls"/>
    <ds:schemaRef ds:uri="8fe3e4f0-69fc-483b-adc8-7abff08713f6"/>
    <ds:schemaRef ds:uri="cb023517-2e76-4772-8070-28d139a9cc51"/>
  </ds:schemaRefs>
</ds:datastoreItem>
</file>

<file path=customXml/itemProps2.xml><?xml version="1.0" encoding="utf-8"?>
<ds:datastoreItem xmlns:ds="http://schemas.openxmlformats.org/officeDocument/2006/customXml" ds:itemID="{5B498F69-A5AF-46C7-B92C-B9C685FDD8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023517-2e76-4772-8070-28d139a9cc51"/>
    <ds:schemaRef ds:uri="8fe3e4f0-69fc-483b-adc8-7abff08713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BDD643-3965-4010-A959-7A96761D40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Pages>
  <Words>675</Words>
  <Characters>3318</Characters>
  <Application>Microsoft Office Word</Application>
  <DocSecurity>0</DocSecurity>
  <Lines>79</Lines>
  <Paragraphs>46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Rebecca Hammond</cp:lastModifiedBy>
  <cp:revision>25</cp:revision>
  <dcterms:created xsi:type="dcterms:W3CDTF">2025-10-27T15:55:00Z</dcterms:created>
  <dcterms:modified xsi:type="dcterms:W3CDTF">2025-11-14T07:57:00Z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0x0101000FF8E159BCA5A04CBCAB5CB34F58132D</vt:lpwstr>
  </property>
  <property fmtid="{D5CDD505-2E9C-101B-9397-08002B2CF9AE}" pid="3" name="Order">
    <vt:r8>2644900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